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6AB3" w:rsidRPr="00C234DD" w:rsidRDefault="00C145F2" w:rsidP="00FE6A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UMOWA</w:t>
      </w:r>
      <w:r w:rsidR="00D854DE">
        <w:rPr>
          <w:rFonts w:ascii="Arial" w:hAnsi="Arial" w:cs="Arial"/>
          <w:b/>
          <w:bCs/>
          <w:color w:val="000000"/>
          <w:sz w:val="20"/>
          <w:szCs w:val="20"/>
        </w:rPr>
        <w:t xml:space="preserve"> - wzór</w:t>
      </w:r>
    </w:p>
    <w:p w:rsidR="00FE6AB3" w:rsidRPr="00C234DD" w:rsidRDefault="00FE6AB3" w:rsidP="00FE6A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014C" w:rsidRPr="000532AD" w:rsidRDefault="0055014C" w:rsidP="00FE6A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sz w:val="20"/>
          <w:szCs w:val="20"/>
        </w:rPr>
      </w:pPr>
      <w:r w:rsidRPr="000532AD">
        <w:rPr>
          <w:rFonts w:ascii="Arial" w:hAnsi="Arial"/>
          <w:sz w:val="20"/>
          <w:szCs w:val="20"/>
        </w:rPr>
        <w:t>za</w:t>
      </w:r>
      <w:r w:rsidR="00B927D7">
        <w:rPr>
          <w:rFonts w:ascii="Arial" w:hAnsi="Arial"/>
          <w:sz w:val="20"/>
          <w:szCs w:val="20"/>
        </w:rPr>
        <w:t xml:space="preserve">warta w dniu           </w:t>
      </w:r>
      <w:r w:rsidRPr="000532AD">
        <w:rPr>
          <w:rFonts w:ascii="Arial" w:hAnsi="Arial"/>
          <w:sz w:val="20"/>
          <w:szCs w:val="20"/>
        </w:rPr>
        <w:t xml:space="preserve"> r. w Przeworsku pomiędzy :</w:t>
      </w:r>
    </w:p>
    <w:p w:rsidR="0055014C" w:rsidRPr="00C234DD" w:rsidRDefault="0055014C" w:rsidP="00FE6AB3">
      <w:pPr>
        <w:pStyle w:val="Zwykytekst"/>
        <w:jc w:val="both"/>
        <w:rPr>
          <w:rFonts w:ascii="Arial" w:hAnsi="Arial"/>
        </w:rPr>
      </w:pPr>
    </w:p>
    <w:p w:rsidR="0055014C" w:rsidRPr="00C234DD" w:rsidRDefault="0055014C" w:rsidP="00C145F2">
      <w:pPr>
        <w:pStyle w:val="Zwykytekst"/>
        <w:numPr>
          <w:ilvl w:val="0"/>
          <w:numId w:val="1"/>
        </w:numPr>
        <w:suppressAutoHyphens/>
        <w:autoSpaceDN w:val="0"/>
        <w:ind w:left="284" w:hanging="284"/>
        <w:jc w:val="both"/>
        <w:textAlignment w:val="baseline"/>
      </w:pPr>
      <w:r w:rsidRPr="00C234DD">
        <w:rPr>
          <w:rFonts w:ascii="Arial" w:hAnsi="Arial"/>
          <w:b/>
        </w:rPr>
        <w:t>Samodzielnym Publicznym Zakładem Opieki Zdrowotnej w Przeworsku</w:t>
      </w:r>
      <w:r w:rsidRPr="00C234DD">
        <w:rPr>
          <w:rFonts w:ascii="Arial" w:hAnsi="Arial"/>
        </w:rPr>
        <w:t xml:space="preserve">        </w:t>
      </w:r>
    </w:p>
    <w:p w:rsidR="0055014C" w:rsidRPr="00C234DD" w:rsidRDefault="009C2692" w:rsidP="00FE6AB3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</w:t>
      </w:r>
      <w:r w:rsidR="0055014C" w:rsidRPr="00C234DD">
        <w:rPr>
          <w:rFonts w:ascii="Arial" w:hAnsi="Arial"/>
        </w:rPr>
        <w:t xml:space="preserve"> adres; 37-200 Przeworsk, ul. Szpitalna nr 16, NIP 794-15-27-016</w:t>
      </w:r>
    </w:p>
    <w:p w:rsidR="0055014C" w:rsidRPr="00C234DD" w:rsidRDefault="009C2692" w:rsidP="00FE6AB3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</w:t>
      </w:r>
      <w:r w:rsidR="0055014C" w:rsidRPr="00C234DD">
        <w:rPr>
          <w:rFonts w:ascii="Arial" w:hAnsi="Arial"/>
        </w:rPr>
        <w:t xml:space="preserve"> reprezentowanym przez ; mgr inż. Grzegorza Jedynaka -  Dyrektora</w:t>
      </w:r>
    </w:p>
    <w:p w:rsidR="0055014C" w:rsidRPr="00C234DD" w:rsidRDefault="009C2692" w:rsidP="00FE6AB3">
      <w:pPr>
        <w:pStyle w:val="Zwykytekst"/>
        <w:jc w:val="both"/>
      </w:pPr>
      <w:r>
        <w:rPr>
          <w:rFonts w:ascii="Arial" w:hAnsi="Arial"/>
        </w:rPr>
        <w:t xml:space="preserve">      </w:t>
      </w:r>
      <w:r w:rsidR="0055014C" w:rsidRPr="00C234DD">
        <w:rPr>
          <w:rFonts w:ascii="Arial" w:hAnsi="Arial"/>
        </w:rPr>
        <w:t>zwanym w dalszej części umowy</w:t>
      </w:r>
      <w:r w:rsidR="0055014C" w:rsidRPr="00C234DD">
        <w:rPr>
          <w:rFonts w:ascii="Arial" w:hAnsi="Arial"/>
          <w:b/>
        </w:rPr>
        <w:t xml:space="preserve"> "ZAMAWIAJĄCYM",</w:t>
      </w:r>
    </w:p>
    <w:p w:rsidR="0055014C" w:rsidRPr="00C234DD" w:rsidRDefault="009C2692" w:rsidP="00FE6AB3">
      <w:pPr>
        <w:pStyle w:val="Zwykytekst"/>
        <w:jc w:val="both"/>
      </w:pPr>
      <w:r>
        <w:rPr>
          <w:rFonts w:ascii="Arial" w:hAnsi="Arial"/>
        </w:rPr>
        <w:t xml:space="preserve">     </w:t>
      </w:r>
      <w:r w:rsidR="0055014C" w:rsidRPr="00C234DD">
        <w:rPr>
          <w:rFonts w:ascii="Arial" w:hAnsi="Arial"/>
        </w:rPr>
        <w:t xml:space="preserve"> a</w:t>
      </w:r>
    </w:p>
    <w:p w:rsidR="00C145F2" w:rsidRPr="00C145F2" w:rsidRDefault="00C145F2" w:rsidP="00C145F2">
      <w:pPr>
        <w:pStyle w:val="Zwykytekst"/>
        <w:numPr>
          <w:ilvl w:val="0"/>
          <w:numId w:val="1"/>
        </w:numPr>
        <w:suppressAutoHyphens/>
        <w:autoSpaceDN w:val="0"/>
        <w:ind w:left="284" w:hanging="284"/>
        <w:jc w:val="both"/>
        <w:textAlignment w:val="baseline"/>
        <w:rPr>
          <w:rFonts w:ascii="Arial" w:hAnsi="Arial"/>
          <w:b/>
        </w:rPr>
      </w:pPr>
      <w:r>
        <w:rPr>
          <w:rFonts w:ascii="Arial" w:hAnsi="Arial"/>
          <w:b/>
        </w:rPr>
        <w:t xml:space="preserve"> </w:t>
      </w:r>
    </w:p>
    <w:p w:rsidR="00C145F2" w:rsidRPr="00C234DD" w:rsidRDefault="009C2692" w:rsidP="00FE6AB3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</w:t>
      </w:r>
      <w:r w:rsidR="0055014C" w:rsidRPr="00C234DD">
        <w:rPr>
          <w:rFonts w:ascii="Arial" w:hAnsi="Arial"/>
        </w:rPr>
        <w:t xml:space="preserve">z siedzibą:  </w:t>
      </w:r>
    </w:p>
    <w:p w:rsidR="0055014C" w:rsidRPr="00C234DD" w:rsidRDefault="009C2692" w:rsidP="00FE6AB3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</w:t>
      </w:r>
      <w:r w:rsidR="009D1677">
        <w:rPr>
          <w:rFonts w:ascii="Arial" w:hAnsi="Arial"/>
        </w:rPr>
        <w:t>reprezentowaną przez:</w:t>
      </w:r>
      <w:r w:rsidR="0055014C" w:rsidRPr="00C234DD">
        <w:rPr>
          <w:rFonts w:ascii="Arial" w:hAnsi="Arial"/>
        </w:rPr>
        <w:t xml:space="preserve"> </w:t>
      </w:r>
    </w:p>
    <w:p w:rsidR="0055014C" w:rsidRPr="00C234DD" w:rsidRDefault="009C2692" w:rsidP="00FE6AB3">
      <w:pPr>
        <w:pStyle w:val="Zwykytekst"/>
        <w:jc w:val="both"/>
      </w:pPr>
      <w:r>
        <w:rPr>
          <w:rFonts w:ascii="Arial" w:hAnsi="Arial"/>
        </w:rPr>
        <w:t xml:space="preserve">      </w:t>
      </w:r>
      <w:r w:rsidR="0055014C" w:rsidRPr="00C234DD">
        <w:rPr>
          <w:rFonts w:ascii="Arial" w:hAnsi="Arial"/>
        </w:rPr>
        <w:t>zwaną  w dalszej części umowy ”</w:t>
      </w:r>
      <w:r w:rsidR="0055014C" w:rsidRPr="00C234DD">
        <w:rPr>
          <w:rFonts w:ascii="Arial" w:hAnsi="Arial"/>
          <w:b/>
        </w:rPr>
        <w:t>WYKONAWCĄ</w:t>
      </w:r>
      <w:r w:rsidR="0055014C" w:rsidRPr="00C234DD">
        <w:rPr>
          <w:rFonts w:ascii="Arial" w:hAnsi="Arial"/>
        </w:rPr>
        <w:t>”</w:t>
      </w:r>
    </w:p>
    <w:p w:rsidR="0055014C" w:rsidRPr="00C234DD" w:rsidRDefault="0055014C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55014C" w:rsidRPr="00C234DD" w:rsidRDefault="0055014C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55014C" w:rsidRPr="00C234DD" w:rsidRDefault="006F548D" w:rsidP="006F548D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6F548D">
        <w:rPr>
          <w:rFonts w:ascii="Arial" w:hAnsi="Arial" w:cs="Arial"/>
          <w:color w:val="000000"/>
          <w:sz w:val="20"/>
          <w:szCs w:val="20"/>
        </w:rPr>
        <w:t>z pominięciem przepisów ustawy z dnia 29 stycznia 2004 r. Prawo zamówień publicznych (art. 4 pkt. 8) na podstawie</w:t>
      </w:r>
      <w:r w:rsidR="00CF576A">
        <w:rPr>
          <w:rFonts w:ascii="Arial" w:hAnsi="Arial" w:cs="Arial"/>
          <w:color w:val="000000"/>
          <w:sz w:val="20"/>
          <w:szCs w:val="20"/>
        </w:rPr>
        <w:t xml:space="preserve"> cz. V pkt. 1 </w:t>
      </w:r>
      <w:proofErr w:type="spellStart"/>
      <w:r w:rsidR="00CF576A">
        <w:rPr>
          <w:rFonts w:ascii="Arial" w:hAnsi="Arial" w:cs="Arial"/>
          <w:color w:val="000000"/>
          <w:sz w:val="20"/>
          <w:szCs w:val="20"/>
        </w:rPr>
        <w:t>ppkt</w:t>
      </w:r>
      <w:proofErr w:type="spellEnd"/>
      <w:r w:rsidR="00CF576A">
        <w:rPr>
          <w:rFonts w:ascii="Arial" w:hAnsi="Arial" w:cs="Arial"/>
          <w:color w:val="000000"/>
          <w:sz w:val="20"/>
          <w:szCs w:val="20"/>
        </w:rPr>
        <w:t>. 1 i 5</w:t>
      </w:r>
      <w:r w:rsidRPr="006F548D">
        <w:rPr>
          <w:rFonts w:ascii="Arial" w:hAnsi="Arial" w:cs="Arial"/>
          <w:color w:val="000000"/>
          <w:sz w:val="20"/>
          <w:szCs w:val="20"/>
        </w:rPr>
        <w:t xml:space="preserve"> wewnętrznego regulaminu</w:t>
      </w:r>
      <w:r w:rsidR="00CF576A">
        <w:rPr>
          <w:rFonts w:ascii="Arial" w:hAnsi="Arial" w:cs="Arial"/>
          <w:color w:val="000000"/>
          <w:sz w:val="20"/>
          <w:szCs w:val="20"/>
        </w:rPr>
        <w:t xml:space="preserve"> udzielania zamówień.</w:t>
      </w:r>
    </w:p>
    <w:p w:rsidR="0055014C" w:rsidRPr="00C234DD" w:rsidRDefault="0055014C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§1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PRZEDMIOT UMOWY</w:t>
      </w:r>
    </w:p>
    <w:p w:rsidR="00D33806" w:rsidRDefault="00C926F6" w:rsidP="00FE6AB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1.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Zamawiający zleca, a Wykonawca przyjmuje</w:t>
      </w:r>
      <w:r w:rsidR="002B1B74">
        <w:rPr>
          <w:rFonts w:ascii="Arial" w:hAnsi="Arial" w:cs="Arial"/>
          <w:color w:val="000000"/>
          <w:sz w:val="20"/>
          <w:szCs w:val="20"/>
        </w:rPr>
        <w:t xml:space="preserve"> samodzielnie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do wykonania</w:t>
      </w:r>
      <w:r>
        <w:rPr>
          <w:rFonts w:ascii="Arial" w:hAnsi="Arial" w:cs="Arial"/>
          <w:color w:val="000000"/>
          <w:sz w:val="20"/>
          <w:szCs w:val="20"/>
        </w:rPr>
        <w:t xml:space="preserve"> dodatkowe</w:t>
      </w:r>
      <w:r w:rsidR="00F851B7">
        <w:rPr>
          <w:rFonts w:ascii="Arial" w:hAnsi="Arial" w:cs="Arial"/>
          <w:color w:val="000000"/>
          <w:sz w:val="20"/>
          <w:szCs w:val="20"/>
        </w:rPr>
        <w:t xml:space="preserve"> </w:t>
      </w:r>
      <w:r w:rsidR="00266513" w:rsidRPr="0003173D">
        <w:rPr>
          <w:rFonts w:ascii="Arial" w:hAnsi="Arial" w:cs="Arial"/>
          <w:sz w:val="20"/>
          <w:szCs w:val="20"/>
        </w:rPr>
        <w:t xml:space="preserve">roboty budowlane </w:t>
      </w:r>
      <w:r>
        <w:rPr>
          <w:rFonts w:ascii="Arial" w:hAnsi="Arial" w:cs="Arial"/>
          <w:sz w:val="20"/>
          <w:szCs w:val="20"/>
        </w:rPr>
        <w:t>do zadania pn. „</w:t>
      </w:r>
      <w:r w:rsidR="00D33806" w:rsidRPr="00D33806">
        <w:rPr>
          <w:rFonts w:ascii="Arial" w:hAnsi="Arial" w:cs="Arial"/>
          <w:sz w:val="20"/>
          <w:szCs w:val="20"/>
        </w:rPr>
        <w:t>Adaptacja pomieszczenia gospodarczego na potrzeby magazynu i szatni w głównym budynku  Szpitala</w:t>
      </w:r>
      <w:r w:rsidR="00D33806">
        <w:rPr>
          <w:rFonts w:ascii="Arial" w:hAnsi="Arial" w:cs="Arial"/>
          <w:sz w:val="20"/>
          <w:szCs w:val="20"/>
        </w:rPr>
        <w:t xml:space="preserve">” </w:t>
      </w:r>
    </w:p>
    <w:p w:rsidR="00085C1B" w:rsidRPr="00C234DD" w:rsidRDefault="00C802D0" w:rsidP="00FE6AB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Szczegółowy zakres rz</w:t>
      </w:r>
      <w:r w:rsidR="00D33806">
        <w:rPr>
          <w:rFonts w:ascii="Arial" w:hAnsi="Arial" w:cs="Arial"/>
          <w:color w:val="000000"/>
          <w:sz w:val="20"/>
          <w:szCs w:val="20"/>
        </w:rPr>
        <w:t>eczowy przedmiotu umowy określają przedmiary robót.</w:t>
      </w:r>
    </w:p>
    <w:p w:rsidR="00554A91" w:rsidRPr="00C234DD" w:rsidRDefault="00C802D0" w:rsidP="001821DF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Roboty wykonywane będą na czynnym obiekcie</w:t>
      </w:r>
      <w:r w:rsidR="00085C1B" w:rsidRPr="00C234DD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="001821DF">
        <w:rPr>
          <w:rFonts w:ascii="Arial" w:hAnsi="Arial" w:cs="Arial"/>
          <w:iCs/>
          <w:color w:val="000000"/>
          <w:sz w:val="20"/>
          <w:szCs w:val="20"/>
        </w:rPr>
        <w:t xml:space="preserve">Zamawiającego.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Wykonawca zobowiązany jest prowadzić prace w sposób umożliwiający wykonywanie</w:t>
      </w:r>
      <w:r w:rsidR="001821DF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 xml:space="preserve">statutowych zadań </w:t>
      </w:r>
      <w:r w:rsidR="00266513">
        <w:rPr>
          <w:rFonts w:ascii="Arial" w:hAnsi="Arial" w:cs="Arial"/>
          <w:iCs/>
          <w:color w:val="000000"/>
          <w:sz w:val="20"/>
          <w:szCs w:val="20"/>
        </w:rPr>
        <w:t>Zamawiającego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, przez cały okres prowadzenia robót.</w:t>
      </w:r>
    </w:p>
    <w:p w:rsidR="00554A91" w:rsidRPr="00C234DD" w:rsidRDefault="00C802D0" w:rsidP="001821DF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Przedmiot umowy będzie wykonany z należytą starannością, zgodnie z zasadami</w:t>
      </w:r>
      <w:r w:rsidR="001821DF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współczesnej wiedzy technicznej, normami i obowiązującymi na dzień odbioru przedmiotu</w:t>
      </w:r>
      <w:r w:rsidR="000D375D" w:rsidRP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umowy przepisami.</w:t>
      </w:r>
    </w:p>
    <w:p w:rsidR="000D375D" w:rsidRPr="00C234DD" w:rsidRDefault="000D375D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0D375D" w:rsidRPr="00C234DD" w:rsidRDefault="000D375D" w:rsidP="00FE6A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§2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TERMIN WYKONANIA UMOWY</w:t>
      </w:r>
    </w:p>
    <w:p w:rsidR="00554A91" w:rsidRPr="00C234DD" w:rsidRDefault="002F78EE" w:rsidP="00095EBF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Stro</w:t>
      </w:r>
      <w:r w:rsidR="00095EBF">
        <w:rPr>
          <w:rFonts w:ascii="Arial" w:hAnsi="Arial" w:cs="Arial"/>
          <w:color w:val="000000"/>
          <w:sz w:val="20"/>
          <w:szCs w:val="20"/>
        </w:rPr>
        <w:t xml:space="preserve">ny ustalają  termin </w:t>
      </w:r>
      <w:r w:rsidR="0003173D">
        <w:rPr>
          <w:rFonts w:ascii="Arial" w:hAnsi="Arial" w:cs="Arial"/>
          <w:color w:val="000000"/>
          <w:sz w:val="20"/>
          <w:szCs w:val="20"/>
        </w:rPr>
        <w:t xml:space="preserve">wykonania przedmiotu umowy: </w:t>
      </w:r>
      <w:r w:rsidR="00D854DE">
        <w:rPr>
          <w:rFonts w:ascii="Arial" w:hAnsi="Arial" w:cs="Arial"/>
          <w:sz w:val="20"/>
          <w:szCs w:val="20"/>
        </w:rPr>
        <w:t xml:space="preserve">             </w:t>
      </w:r>
      <w:r w:rsidR="00095EBF">
        <w:rPr>
          <w:rFonts w:ascii="Arial" w:hAnsi="Arial" w:cs="Arial"/>
          <w:sz w:val="20"/>
          <w:szCs w:val="20"/>
        </w:rPr>
        <w:t xml:space="preserve"> </w:t>
      </w:r>
      <w:r w:rsidR="0024624D" w:rsidRPr="0003173D">
        <w:rPr>
          <w:rFonts w:ascii="Arial" w:hAnsi="Arial" w:cs="Arial"/>
          <w:sz w:val="20"/>
          <w:szCs w:val="20"/>
        </w:rPr>
        <w:t>r.</w:t>
      </w:r>
    </w:p>
    <w:p w:rsidR="00FE6AB3" w:rsidRPr="00C234DD" w:rsidRDefault="00FE6AB3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§ 3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WYNAGRODZENIE</w:t>
      </w:r>
    </w:p>
    <w:p w:rsidR="00D33806" w:rsidRDefault="00554A91" w:rsidP="00F411B6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1. Strony ustalają, że</w:t>
      </w:r>
      <w:r w:rsidR="00FF093F">
        <w:rPr>
          <w:rFonts w:ascii="Arial" w:hAnsi="Arial" w:cs="Arial"/>
          <w:color w:val="000000"/>
          <w:sz w:val="20"/>
          <w:szCs w:val="20"/>
        </w:rPr>
        <w:t xml:space="preserve"> Wykonawca otrzyma wynagrodzenie</w:t>
      </w:r>
      <w:r w:rsidR="00D33806">
        <w:rPr>
          <w:rFonts w:ascii="Arial" w:hAnsi="Arial" w:cs="Arial"/>
          <w:color w:val="000000"/>
          <w:sz w:val="20"/>
          <w:szCs w:val="20"/>
        </w:rPr>
        <w:t xml:space="preserve"> ryczałtowe</w:t>
      </w:r>
      <w:r w:rsidR="00FF093F">
        <w:rPr>
          <w:rFonts w:ascii="Arial" w:hAnsi="Arial" w:cs="Arial"/>
          <w:color w:val="000000"/>
          <w:sz w:val="20"/>
          <w:szCs w:val="20"/>
        </w:rPr>
        <w:t xml:space="preserve"> w kwocie</w:t>
      </w:r>
    </w:p>
    <w:p w:rsidR="00554A91" w:rsidRPr="00C234DD" w:rsidRDefault="00D33806" w:rsidP="00F411B6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b/>
          <w:bCs/>
          <w:iCs/>
          <w:color w:val="000000"/>
          <w:sz w:val="20"/>
          <w:szCs w:val="20"/>
        </w:rPr>
        <w:t>netto:</w:t>
      </w:r>
      <w:r>
        <w:rPr>
          <w:rFonts w:ascii="Arial" w:hAnsi="Arial" w:cs="Arial"/>
          <w:b/>
          <w:bCs/>
          <w:iCs/>
          <w:color w:val="000000"/>
          <w:sz w:val="20"/>
          <w:szCs w:val="20"/>
        </w:rPr>
        <w:t xml:space="preserve">    </w:t>
      </w:r>
      <w:r w:rsidR="00D854DE">
        <w:rPr>
          <w:rFonts w:ascii="Arial" w:hAnsi="Arial" w:cs="Arial"/>
          <w:b/>
          <w:bCs/>
          <w:iCs/>
          <w:color w:val="000000"/>
          <w:sz w:val="20"/>
          <w:szCs w:val="20"/>
        </w:rPr>
        <w:t xml:space="preserve">  </w:t>
      </w:r>
      <w:r w:rsidR="00554A91" w:rsidRPr="00C234DD">
        <w:rPr>
          <w:rFonts w:ascii="Arial" w:hAnsi="Arial" w:cs="Arial"/>
          <w:b/>
          <w:bCs/>
          <w:iCs/>
          <w:color w:val="000000"/>
          <w:sz w:val="20"/>
          <w:szCs w:val="20"/>
        </w:rPr>
        <w:t xml:space="preserve"> </w:t>
      </w:r>
      <w:r w:rsidR="00554A91" w:rsidRPr="00BA47DD">
        <w:rPr>
          <w:rFonts w:ascii="Arial" w:hAnsi="Arial" w:cs="Arial"/>
          <w:b/>
          <w:iCs/>
          <w:color w:val="000000"/>
          <w:sz w:val="20"/>
          <w:szCs w:val="20"/>
        </w:rPr>
        <w:t>zł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 xml:space="preserve">, </w:t>
      </w:r>
      <w:r w:rsidR="00554A91" w:rsidRPr="00C234DD">
        <w:rPr>
          <w:rFonts w:ascii="Arial" w:hAnsi="Arial" w:cs="Arial"/>
          <w:b/>
          <w:bCs/>
          <w:iCs/>
          <w:color w:val="000000"/>
          <w:sz w:val="20"/>
          <w:szCs w:val="20"/>
        </w:rPr>
        <w:t>brutto:</w:t>
      </w:r>
      <w:r w:rsidR="00D854DE">
        <w:rPr>
          <w:rFonts w:ascii="Arial" w:hAnsi="Arial" w:cs="Arial"/>
          <w:b/>
          <w:bCs/>
          <w:iCs/>
          <w:color w:val="000000"/>
          <w:sz w:val="20"/>
          <w:szCs w:val="20"/>
        </w:rPr>
        <w:t xml:space="preserve">  </w:t>
      </w:r>
      <w:r>
        <w:rPr>
          <w:rFonts w:ascii="Arial" w:hAnsi="Arial" w:cs="Arial"/>
          <w:b/>
          <w:bCs/>
          <w:iCs/>
          <w:color w:val="000000"/>
          <w:sz w:val="20"/>
          <w:szCs w:val="20"/>
        </w:rPr>
        <w:t xml:space="preserve">       </w:t>
      </w:r>
      <w:r w:rsidR="00554A91" w:rsidRPr="00C234DD">
        <w:rPr>
          <w:rFonts w:ascii="Arial" w:hAnsi="Arial" w:cs="Arial"/>
          <w:b/>
          <w:bCs/>
          <w:iCs/>
          <w:color w:val="000000"/>
          <w:sz w:val="20"/>
          <w:szCs w:val="20"/>
        </w:rPr>
        <w:t xml:space="preserve"> </w:t>
      </w:r>
      <w:r w:rsidR="00554A91" w:rsidRPr="00BA47DD">
        <w:rPr>
          <w:rFonts w:ascii="Arial" w:hAnsi="Arial" w:cs="Arial"/>
          <w:b/>
          <w:iCs/>
          <w:color w:val="000000"/>
          <w:sz w:val="20"/>
          <w:szCs w:val="20"/>
        </w:rPr>
        <w:t>zł,</w:t>
      </w:r>
      <w:r w:rsidR="00BA47DD">
        <w:rPr>
          <w:rFonts w:ascii="Arial" w:hAnsi="Arial" w:cs="Arial"/>
          <w:iCs/>
          <w:color w:val="000000"/>
          <w:sz w:val="20"/>
          <w:szCs w:val="20"/>
        </w:rPr>
        <w:t xml:space="preserve"> (słownie: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                    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 xml:space="preserve">), </w:t>
      </w:r>
    </w:p>
    <w:p w:rsidR="00554A91" w:rsidRPr="00C234DD" w:rsidRDefault="00554A91" w:rsidP="00C5345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2. </w:t>
      </w:r>
      <w:r w:rsidR="00F360AB" w:rsidRP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Ilekroć w umowie jest mowa o wynagrodzeniu należy przez to rozumieć wynagrodzenie</w:t>
      </w:r>
      <w:r w:rsidR="00C53458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brutto za całość przedmiotu umowy, określone w ust. 1.</w:t>
      </w:r>
    </w:p>
    <w:p w:rsidR="00F411B6" w:rsidRDefault="002B1B74" w:rsidP="00F411B6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Wykonawca nie może dokonać przelewu przy</w:t>
      </w:r>
      <w:r w:rsidR="00C234DD" w:rsidRPr="00C234DD">
        <w:rPr>
          <w:rFonts w:ascii="Arial" w:hAnsi="Arial" w:cs="Arial"/>
          <w:color w:val="000000"/>
          <w:sz w:val="20"/>
          <w:szCs w:val="20"/>
        </w:rPr>
        <w:t xml:space="preserve">sługującej mu wierzytelności od </w:t>
      </w:r>
      <w:r w:rsidR="00A73E38" w:rsidRPr="00C234DD">
        <w:rPr>
          <w:rFonts w:ascii="Arial" w:hAnsi="Arial" w:cs="Arial"/>
          <w:color w:val="000000"/>
          <w:sz w:val="20"/>
          <w:szCs w:val="20"/>
        </w:rPr>
        <w:t xml:space="preserve">Zamawiającego pod rygorem nieważności tej czynności. </w:t>
      </w:r>
    </w:p>
    <w:p w:rsidR="00C234DD" w:rsidRPr="00C20F2F" w:rsidRDefault="002B1B74" w:rsidP="00C20F2F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</w:t>
      </w:r>
      <w:r w:rsidR="00F411B6">
        <w:rPr>
          <w:rFonts w:ascii="Arial" w:hAnsi="Arial" w:cs="Arial"/>
          <w:color w:val="000000"/>
          <w:sz w:val="20"/>
          <w:szCs w:val="20"/>
        </w:rPr>
        <w:t xml:space="preserve">. </w:t>
      </w:r>
      <w:r w:rsidR="00C20F2F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Rozliczenie Wykonawcy za roboty budowlane będzie s</w:t>
      </w:r>
      <w:r w:rsidR="00C234DD" w:rsidRPr="00C234DD">
        <w:rPr>
          <w:rFonts w:ascii="Arial" w:hAnsi="Arial" w:cs="Arial"/>
          <w:iCs/>
          <w:color w:val="000000"/>
          <w:sz w:val="20"/>
          <w:szCs w:val="20"/>
        </w:rPr>
        <w:t xml:space="preserve">ię odbywało na podstawie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faktury końcowej.</w:t>
      </w:r>
    </w:p>
    <w:p w:rsidR="003C4A91" w:rsidRDefault="002B1B74" w:rsidP="0038232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</w:t>
      </w:r>
      <w:r w:rsidR="00C26C8F">
        <w:rPr>
          <w:rFonts w:ascii="Arial" w:hAnsi="Arial" w:cs="Arial"/>
          <w:color w:val="000000"/>
          <w:sz w:val="20"/>
          <w:szCs w:val="20"/>
        </w:rPr>
        <w:t xml:space="preserve">.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Podstawą wystawienia faktury końcowej jest protokół wykonanych robót i protokół</w:t>
      </w:r>
      <w:r w:rsid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odbioru końcowego przedmiotu umowy.</w:t>
      </w:r>
    </w:p>
    <w:p w:rsidR="003C4A91" w:rsidRDefault="002B1B74" w:rsidP="003C4A91">
      <w:pPr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6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Termin płatności faktur</w:t>
      </w:r>
      <w:r w:rsidR="00C20F2F">
        <w:rPr>
          <w:rFonts w:ascii="Arial" w:hAnsi="Arial" w:cs="Arial"/>
          <w:color w:val="000000"/>
          <w:sz w:val="20"/>
          <w:szCs w:val="20"/>
        </w:rPr>
        <w:t>y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za roboty budowlane wynosi do 3</w:t>
      </w:r>
      <w:r w:rsidR="00C234DD">
        <w:rPr>
          <w:rFonts w:ascii="Arial" w:hAnsi="Arial" w:cs="Arial"/>
          <w:color w:val="000000"/>
          <w:sz w:val="20"/>
          <w:szCs w:val="20"/>
        </w:rPr>
        <w:t xml:space="preserve">0 dni licząc od daty otrzymania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przez Zamawiającego łącznie: faktury wraz z podpisany</w:t>
      </w:r>
      <w:r w:rsidR="00C234DD">
        <w:rPr>
          <w:rFonts w:ascii="Arial" w:hAnsi="Arial" w:cs="Arial"/>
          <w:color w:val="000000"/>
          <w:sz w:val="20"/>
          <w:szCs w:val="20"/>
        </w:rPr>
        <w:t xml:space="preserve">m protokołem odbioru robót oraz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dowodów na spełnienie przez Wykonawcę wymogów określonych w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 xml:space="preserve">ust. </w:t>
      </w:r>
      <w:r w:rsidR="004A0971">
        <w:rPr>
          <w:rFonts w:ascii="Arial" w:hAnsi="Arial" w:cs="Arial"/>
          <w:iCs/>
          <w:sz w:val="20"/>
          <w:szCs w:val="20"/>
        </w:rPr>
        <w:t>12</w:t>
      </w:r>
    </w:p>
    <w:p w:rsidR="003C4A91" w:rsidRDefault="002B1B74" w:rsidP="003C4A91">
      <w:pPr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7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Faktury będą płatne przelewem na </w:t>
      </w:r>
      <w:r w:rsidR="00A73E38" w:rsidRPr="00C234DD">
        <w:rPr>
          <w:rFonts w:ascii="Arial" w:hAnsi="Arial" w:cs="Arial"/>
          <w:color w:val="000000"/>
          <w:sz w:val="20"/>
          <w:szCs w:val="20"/>
        </w:rPr>
        <w:t>wskazany rachunek bankowy Wykonawcy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</w:t>
      </w:r>
    </w:p>
    <w:p w:rsidR="00D13510" w:rsidRDefault="00D13510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554A91" w:rsidP="00D1351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§ 4</w:t>
      </w:r>
    </w:p>
    <w:p w:rsidR="00554A91" w:rsidRPr="00C234DD" w:rsidRDefault="00554A91" w:rsidP="00D1351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PRZEDSTAWICIELE ZAMAWIAJĄCEGO I WYKONAWCY</w:t>
      </w:r>
    </w:p>
    <w:p w:rsidR="00554A91" w:rsidRDefault="00554A91" w:rsidP="00D13510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1. </w:t>
      </w:r>
      <w:r w:rsidR="00D13510">
        <w:rPr>
          <w:rFonts w:ascii="Arial" w:hAnsi="Arial" w:cs="Arial"/>
          <w:color w:val="000000"/>
          <w:sz w:val="20"/>
          <w:szCs w:val="20"/>
        </w:rPr>
        <w:t xml:space="preserve">   </w:t>
      </w:r>
      <w:r w:rsidRPr="00C234DD">
        <w:rPr>
          <w:rFonts w:ascii="Arial" w:hAnsi="Arial" w:cs="Arial"/>
          <w:color w:val="000000"/>
          <w:sz w:val="20"/>
          <w:szCs w:val="20"/>
        </w:rPr>
        <w:t>Wykonawca wskazuje następujące osoby skierowane do realizacji umowy:</w:t>
      </w:r>
    </w:p>
    <w:p w:rsidR="00402448" w:rsidRPr="00C234DD" w:rsidRDefault="00402448" w:rsidP="00D13510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</w:p>
    <w:p w:rsidR="00763F8F" w:rsidRDefault="00D854DE" w:rsidP="00D854D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- do koordynowania i</w:t>
      </w:r>
      <w:r w:rsidR="00D13510">
        <w:rPr>
          <w:rFonts w:ascii="Arial" w:hAnsi="Arial" w:cs="Arial"/>
          <w:color w:val="000000"/>
          <w:sz w:val="20"/>
          <w:szCs w:val="20"/>
        </w:rPr>
        <w:t xml:space="preserve"> </w:t>
      </w:r>
      <w:r w:rsidR="00A67F3F">
        <w:rPr>
          <w:rFonts w:ascii="Arial" w:hAnsi="Arial" w:cs="Arial"/>
          <w:color w:val="000000"/>
          <w:sz w:val="20"/>
          <w:szCs w:val="20"/>
        </w:rPr>
        <w:t xml:space="preserve">nadzorowania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realizacji przedmiotu umowy ze </w:t>
      </w:r>
      <w:r w:rsidR="00D13510">
        <w:rPr>
          <w:rFonts w:ascii="Arial" w:hAnsi="Arial" w:cs="Arial"/>
          <w:color w:val="000000"/>
          <w:sz w:val="20"/>
          <w:szCs w:val="20"/>
        </w:rPr>
        <w:t xml:space="preserve">strony Wykonawcy </w:t>
      </w:r>
    </w:p>
    <w:p w:rsidR="00554A91" w:rsidRPr="00C234DD" w:rsidRDefault="00763F8F" w:rsidP="00763F8F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Wykonawca upoważnia wymieni</w:t>
      </w:r>
      <w:r>
        <w:rPr>
          <w:rFonts w:ascii="Arial" w:hAnsi="Arial" w:cs="Arial"/>
          <w:color w:val="000000"/>
          <w:sz w:val="20"/>
          <w:szCs w:val="20"/>
        </w:rPr>
        <w:t xml:space="preserve">one osoby do dokonania odbioru </w:t>
      </w:r>
      <w:r w:rsidR="00AA4F09">
        <w:rPr>
          <w:rFonts w:ascii="Arial" w:hAnsi="Arial" w:cs="Arial"/>
          <w:color w:val="000000"/>
          <w:sz w:val="20"/>
          <w:szCs w:val="20"/>
        </w:rPr>
        <w:t>końcowego robót wraz z 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rozliczeni</w:t>
      </w:r>
      <w:r w:rsidR="00D13510">
        <w:rPr>
          <w:rFonts w:ascii="Arial" w:hAnsi="Arial" w:cs="Arial"/>
          <w:color w:val="000000"/>
          <w:sz w:val="20"/>
          <w:szCs w:val="20"/>
        </w:rPr>
        <w:t xml:space="preserve">em robót, do odbioru przedmiotu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umo</w:t>
      </w:r>
      <w:r w:rsidR="00347DF0">
        <w:rPr>
          <w:rFonts w:ascii="Arial" w:hAnsi="Arial" w:cs="Arial"/>
          <w:color w:val="000000"/>
          <w:sz w:val="20"/>
          <w:szCs w:val="20"/>
        </w:rPr>
        <w:t>wy.</w:t>
      </w:r>
    </w:p>
    <w:p w:rsidR="006A01F2" w:rsidRDefault="00A67F3F" w:rsidP="00442E1C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="006A01F2">
        <w:rPr>
          <w:rFonts w:ascii="Arial" w:hAnsi="Arial" w:cs="Arial"/>
          <w:color w:val="000000"/>
          <w:sz w:val="20"/>
          <w:szCs w:val="20"/>
        </w:rPr>
        <w:t xml:space="preserve">  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Zamawiający wskazuje następujące osoby</w:t>
      </w:r>
      <w:r w:rsidR="00442E1C">
        <w:rPr>
          <w:rFonts w:ascii="Arial" w:hAnsi="Arial" w:cs="Arial"/>
          <w:color w:val="000000"/>
          <w:sz w:val="20"/>
          <w:szCs w:val="20"/>
        </w:rPr>
        <w:t xml:space="preserve"> skierowane do realizacji umowy:</w:t>
      </w:r>
      <w:r w:rsidR="006A01F2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6E4FE5" w:rsidRDefault="006A01F2" w:rsidP="006E4FE5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</w:t>
      </w:r>
      <w:r w:rsidR="006E4FE5">
        <w:rPr>
          <w:rFonts w:ascii="Arial" w:hAnsi="Arial" w:cs="Arial"/>
          <w:color w:val="000000"/>
          <w:sz w:val="20"/>
          <w:szCs w:val="20"/>
        </w:rPr>
        <w:t xml:space="preserve">   </w:t>
      </w:r>
      <w:r w:rsidR="006E4FE5" w:rsidRPr="006E4FE5">
        <w:rPr>
          <w:rFonts w:ascii="Arial" w:hAnsi="Arial" w:cs="Arial"/>
          <w:color w:val="000000"/>
          <w:sz w:val="20"/>
          <w:szCs w:val="20"/>
        </w:rPr>
        <w:t>Pan Zdzisław Doskocz – Kierownik Działu Zaplecza Technicznego</w:t>
      </w:r>
    </w:p>
    <w:p w:rsidR="006E4FE5" w:rsidRPr="006E4FE5" w:rsidRDefault="006E4FE5" w:rsidP="006E4FE5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Pan </w:t>
      </w:r>
      <w:r w:rsidRPr="006E4FE5">
        <w:rPr>
          <w:rFonts w:ascii="Arial" w:hAnsi="Arial" w:cs="Arial"/>
          <w:color w:val="000000"/>
          <w:sz w:val="20"/>
          <w:szCs w:val="20"/>
        </w:rPr>
        <w:t>Konrad Lorenc – Specjalista ds. infrastruktury</w:t>
      </w:r>
    </w:p>
    <w:p w:rsidR="00442E1C" w:rsidRDefault="00442E1C" w:rsidP="00442E1C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</w:p>
    <w:p w:rsidR="000D08AE" w:rsidRDefault="000D08AE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554A91" w:rsidP="000D08A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§ 5</w:t>
      </w:r>
    </w:p>
    <w:p w:rsidR="00554A91" w:rsidRDefault="00554A91" w:rsidP="000D08A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 xml:space="preserve">OBOWIĄZKI WYKONAWCY I ZAMAWIAJĄCEGO </w:t>
      </w:r>
    </w:p>
    <w:p w:rsidR="00EC0A3E" w:rsidRDefault="00EC0A3E" w:rsidP="000D08A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EC0A3E" w:rsidRPr="00C234DD" w:rsidRDefault="00EC0A3E" w:rsidP="00EC0A3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</w:t>
      </w:r>
      <w:r w:rsidRPr="00C234DD">
        <w:rPr>
          <w:rFonts w:ascii="Arial" w:hAnsi="Arial" w:cs="Arial"/>
          <w:color w:val="000000"/>
          <w:sz w:val="20"/>
          <w:szCs w:val="20"/>
        </w:rPr>
        <w:t>.</w:t>
      </w:r>
      <w:r>
        <w:rPr>
          <w:rFonts w:ascii="Arial" w:hAnsi="Arial" w:cs="Arial"/>
          <w:color w:val="000000"/>
          <w:sz w:val="20"/>
          <w:szCs w:val="20"/>
        </w:rPr>
        <w:t xml:space="preserve">  Do obowiązków Wykonawcy należy:</w:t>
      </w:r>
    </w:p>
    <w:p w:rsidR="00EC0A3E" w:rsidRPr="00C234DD" w:rsidRDefault="00380490" w:rsidP="00EC0A3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</w:t>
      </w:r>
      <w:r w:rsidR="00EC0A3E" w:rsidRPr="00C234DD">
        <w:rPr>
          <w:rFonts w:ascii="Arial" w:hAnsi="Arial" w:cs="Arial"/>
          <w:color w:val="000000"/>
          <w:sz w:val="20"/>
          <w:szCs w:val="20"/>
        </w:rPr>
        <w:t>) urządzenie, zagospodarowanie i zabezpieczenie terenu robót oraz utrzymanie w/w</w:t>
      </w:r>
      <w:r w:rsidR="00EC0A3E">
        <w:rPr>
          <w:rFonts w:ascii="Arial" w:hAnsi="Arial" w:cs="Arial"/>
          <w:color w:val="000000"/>
          <w:sz w:val="20"/>
          <w:szCs w:val="20"/>
        </w:rPr>
        <w:t xml:space="preserve"> składników w </w:t>
      </w:r>
      <w:r w:rsidR="00EC0A3E" w:rsidRPr="00C234DD">
        <w:rPr>
          <w:rFonts w:ascii="Arial" w:hAnsi="Arial" w:cs="Arial"/>
          <w:color w:val="000000"/>
          <w:sz w:val="20"/>
          <w:szCs w:val="20"/>
        </w:rPr>
        <w:t>należytym stanie.</w:t>
      </w:r>
    </w:p>
    <w:p w:rsidR="00EC0A3E" w:rsidRPr="00C234DD" w:rsidRDefault="00380490" w:rsidP="00EC0A3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</w:t>
      </w:r>
      <w:r w:rsidR="00EC0A3E" w:rsidRPr="00C234DD">
        <w:rPr>
          <w:rFonts w:ascii="Arial" w:hAnsi="Arial" w:cs="Arial"/>
          <w:color w:val="000000"/>
          <w:sz w:val="20"/>
          <w:szCs w:val="20"/>
        </w:rPr>
        <w:t>) wykonanie pr</w:t>
      </w:r>
      <w:r w:rsidR="00E74759">
        <w:rPr>
          <w:rFonts w:ascii="Arial" w:hAnsi="Arial" w:cs="Arial"/>
          <w:color w:val="000000"/>
          <w:sz w:val="20"/>
          <w:szCs w:val="20"/>
        </w:rPr>
        <w:t>zedmiotu umowy zgodnie z umową</w:t>
      </w:r>
      <w:r w:rsidR="00EC0A3E" w:rsidRPr="00C234DD">
        <w:rPr>
          <w:rFonts w:ascii="Arial" w:hAnsi="Arial" w:cs="Arial"/>
          <w:color w:val="000000"/>
          <w:sz w:val="20"/>
          <w:szCs w:val="20"/>
        </w:rPr>
        <w:t>,</w:t>
      </w:r>
      <w:r w:rsidR="00E74759">
        <w:rPr>
          <w:rFonts w:ascii="Arial" w:hAnsi="Arial" w:cs="Arial"/>
          <w:color w:val="000000"/>
          <w:sz w:val="20"/>
          <w:szCs w:val="20"/>
        </w:rPr>
        <w:t xml:space="preserve"> przedmiarami robót</w:t>
      </w:r>
      <w:r w:rsidR="00EC0A3E">
        <w:rPr>
          <w:rFonts w:ascii="Arial" w:hAnsi="Arial" w:cs="Arial"/>
          <w:color w:val="000000"/>
          <w:sz w:val="20"/>
          <w:szCs w:val="20"/>
        </w:rPr>
        <w:t xml:space="preserve"> </w:t>
      </w:r>
      <w:r w:rsidR="00EC0A3E" w:rsidRPr="00C234DD">
        <w:rPr>
          <w:rFonts w:ascii="Arial" w:hAnsi="Arial" w:cs="Arial"/>
          <w:color w:val="000000"/>
          <w:sz w:val="20"/>
          <w:szCs w:val="20"/>
        </w:rPr>
        <w:t>i sztuką budowlaną,</w:t>
      </w:r>
    </w:p>
    <w:p w:rsidR="00EC0A3E" w:rsidRPr="00C234DD" w:rsidRDefault="00380490" w:rsidP="00EC0A3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EC0A3E" w:rsidRPr="00C234DD">
        <w:rPr>
          <w:rFonts w:ascii="Arial" w:hAnsi="Arial" w:cs="Arial"/>
          <w:color w:val="000000"/>
          <w:sz w:val="20"/>
          <w:szCs w:val="20"/>
        </w:rPr>
        <w:t>) organizowania pracy zgodnie z warunkami bhp i socjalnymi określonymi w przepisach</w:t>
      </w:r>
      <w:r w:rsidR="00EC0A3E">
        <w:rPr>
          <w:rFonts w:ascii="Arial" w:hAnsi="Arial" w:cs="Arial"/>
          <w:color w:val="000000"/>
          <w:sz w:val="20"/>
          <w:szCs w:val="20"/>
        </w:rPr>
        <w:t xml:space="preserve"> </w:t>
      </w:r>
      <w:r w:rsidR="00EC0A3E" w:rsidRPr="00C234DD">
        <w:rPr>
          <w:rFonts w:ascii="Arial" w:hAnsi="Arial" w:cs="Arial"/>
          <w:color w:val="000000"/>
          <w:sz w:val="20"/>
          <w:szCs w:val="20"/>
        </w:rPr>
        <w:t>szczegółowych,</w:t>
      </w:r>
    </w:p>
    <w:p w:rsidR="00EC0A3E" w:rsidRPr="00C234DD" w:rsidRDefault="00380490" w:rsidP="00EC0A3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</w:t>
      </w:r>
      <w:r w:rsidR="00EC0A3E" w:rsidRPr="00C234DD">
        <w:rPr>
          <w:rFonts w:ascii="Arial" w:hAnsi="Arial" w:cs="Arial"/>
          <w:color w:val="000000"/>
          <w:sz w:val="20"/>
          <w:szCs w:val="20"/>
        </w:rPr>
        <w:t>) przeprowadzenie prób, sprawdzeń i badań, uzyskiwanie warunków, zgód i opinii</w:t>
      </w:r>
      <w:r w:rsidR="00EC0A3E">
        <w:rPr>
          <w:rFonts w:ascii="Arial" w:hAnsi="Arial" w:cs="Arial"/>
          <w:color w:val="000000"/>
          <w:sz w:val="20"/>
          <w:szCs w:val="20"/>
        </w:rPr>
        <w:t xml:space="preserve"> </w:t>
      </w:r>
      <w:r w:rsidR="00EC0A3E" w:rsidRPr="00C234DD">
        <w:rPr>
          <w:rFonts w:ascii="Arial" w:hAnsi="Arial" w:cs="Arial"/>
          <w:color w:val="000000"/>
          <w:sz w:val="20"/>
          <w:szCs w:val="20"/>
        </w:rPr>
        <w:t>niezbędnych do wykonywania robót,</w:t>
      </w:r>
    </w:p>
    <w:p w:rsidR="00EC0A3E" w:rsidRPr="00C234DD" w:rsidRDefault="00380490" w:rsidP="00EC0A3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</w:t>
      </w:r>
      <w:r w:rsidR="00EC0A3E" w:rsidRPr="00C234DD">
        <w:rPr>
          <w:rFonts w:ascii="Arial" w:hAnsi="Arial" w:cs="Arial"/>
          <w:color w:val="000000"/>
          <w:sz w:val="20"/>
          <w:szCs w:val="20"/>
        </w:rPr>
        <w:t>) doprowadzenia do należytego stanu i porządku terenu robót po wykonanych robotach,</w:t>
      </w:r>
    </w:p>
    <w:p w:rsidR="00EC0A3E" w:rsidRPr="00C234DD" w:rsidRDefault="006E4FE5" w:rsidP="006E4FE5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</w:t>
      </w:r>
      <w:r w:rsidR="00EC0A3E">
        <w:rPr>
          <w:rFonts w:ascii="Arial" w:hAnsi="Arial" w:cs="Arial"/>
          <w:color w:val="000000"/>
          <w:sz w:val="20"/>
          <w:szCs w:val="20"/>
        </w:rPr>
        <w:t xml:space="preserve">) </w:t>
      </w:r>
      <w:r w:rsidR="00EC0A3E" w:rsidRPr="00C234DD">
        <w:rPr>
          <w:rFonts w:ascii="Arial" w:hAnsi="Arial" w:cs="Arial"/>
          <w:iCs/>
          <w:color w:val="000000"/>
          <w:sz w:val="20"/>
          <w:szCs w:val="20"/>
        </w:rPr>
        <w:t>udostepnienia terenu robót innym Wykonawcom działającym na zlecenie</w:t>
      </w:r>
      <w:r w:rsidR="00EC0A3E">
        <w:rPr>
          <w:rFonts w:ascii="Arial" w:hAnsi="Arial" w:cs="Arial"/>
          <w:iCs/>
          <w:color w:val="000000"/>
          <w:sz w:val="20"/>
          <w:szCs w:val="20"/>
        </w:rPr>
        <w:t xml:space="preserve"> Zamawiającego i </w:t>
      </w:r>
      <w:r w:rsidR="00EC0A3E" w:rsidRPr="00C234DD">
        <w:rPr>
          <w:rFonts w:ascii="Arial" w:hAnsi="Arial" w:cs="Arial"/>
          <w:iCs/>
          <w:color w:val="000000"/>
          <w:sz w:val="20"/>
          <w:szCs w:val="20"/>
        </w:rPr>
        <w:t>realizujących zamówienie na terenie robót,</w:t>
      </w:r>
    </w:p>
    <w:p w:rsidR="00EC0A3E" w:rsidRPr="00EC0A3E" w:rsidRDefault="006E4FE5" w:rsidP="00EC0A3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</w:t>
      </w:r>
      <w:r w:rsidR="00EC0A3E" w:rsidRPr="00C234DD">
        <w:rPr>
          <w:rFonts w:ascii="Arial" w:hAnsi="Arial" w:cs="Arial"/>
          <w:color w:val="000000"/>
          <w:sz w:val="20"/>
          <w:szCs w:val="20"/>
        </w:rPr>
        <w:t xml:space="preserve">) </w:t>
      </w:r>
      <w:r w:rsidR="00EC0A3E" w:rsidRPr="00C234DD">
        <w:rPr>
          <w:rFonts w:ascii="Arial" w:hAnsi="Arial" w:cs="Arial"/>
          <w:iCs/>
          <w:color w:val="000000"/>
          <w:sz w:val="20"/>
          <w:szCs w:val="20"/>
        </w:rPr>
        <w:t xml:space="preserve">dostarczenie do zamawiającego </w:t>
      </w:r>
      <w:r w:rsidR="00EC0A3E">
        <w:rPr>
          <w:rFonts w:ascii="Arial" w:hAnsi="Arial" w:cs="Arial"/>
          <w:iCs/>
          <w:color w:val="000000"/>
          <w:sz w:val="20"/>
          <w:szCs w:val="20"/>
        </w:rPr>
        <w:t>kompletu dokumentów odbiorowych.</w:t>
      </w:r>
    </w:p>
    <w:p w:rsidR="00554A91" w:rsidRPr="00C234DD" w:rsidRDefault="00EC0A3E" w:rsidP="00EC0A3E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Wykonawca powinien na bieżąco dokonywać uzgodnień dotyczących</w:t>
      </w:r>
      <w:r w:rsidR="006E4FE5">
        <w:rPr>
          <w:rFonts w:ascii="Arial" w:hAnsi="Arial" w:cs="Arial"/>
          <w:color w:val="000000"/>
          <w:sz w:val="20"/>
          <w:szCs w:val="20"/>
        </w:rPr>
        <w:t xml:space="preserve"> zakresu wykonywanych robót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="00C57521">
        <w:rPr>
          <w:rFonts w:ascii="Arial" w:hAnsi="Arial" w:cs="Arial"/>
          <w:color w:val="000000"/>
          <w:sz w:val="20"/>
          <w:szCs w:val="20"/>
        </w:rPr>
        <w:t xml:space="preserve"> z 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Zamawiającym, który zobowiązuje się </w:t>
      </w:r>
      <w:r w:rsidR="00C57521">
        <w:rPr>
          <w:rFonts w:ascii="Arial" w:hAnsi="Arial" w:cs="Arial"/>
          <w:color w:val="000000"/>
          <w:sz w:val="20"/>
          <w:szCs w:val="20"/>
        </w:rPr>
        <w:t xml:space="preserve">do ścisłego współdziałania przy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wykonywaniu niniejszej umowy.</w:t>
      </w:r>
    </w:p>
    <w:p w:rsidR="00554A91" w:rsidRPr="00C234DD" w:rsidRDefault="00EC0A3E" w:rsidP="00EC0A3E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Wykonawca zorganizuje proces wykonywania przedmiotu umowy, o k</w:t>
      </w:r>
      <w:r w:rsidR="00C57521">
        <w:rPr>
          <w:rFonts w:ascii="Arial" w:hAnsi="Arial" w:cs="Arial"/>
          <w:color w:val="000000"/>
          <w:sz w:val="20"/>
          <w:szCs w:val="20"/>
        </w:rPr>
        <w:t xml:space="preserve">tórym mowa w § 1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 taki sposób, aby ustalony termin wykon</w:t>
      </w:r>
      <w:r w:rsidR="00C57521">
        <w:rPr>
          <w:rFonts w:ascii="Arial" w:hAnsi="Arial" w:cs="Arial"/>
          <w:color w:val="000000"/>
          <w:sz w:val="20"/>
          <w:szCs w:val="20"/>
        </w:rPr>
        <w:t xml:space="preserve">ania umowy, o którym mowa w § 2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został dotrzymany.</w:t>
      </w:r>
    </w:p>
    <w:p w:rsidR="00554A91" w:rsidRPr="00C234DD" w:rsidRDefault="00EC0A3E" w:rsidP="00EC0A3E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Wykonawca, niezwłocznie poinformuje na piśmi</w:t>
      </w:r>
      <w:r w:rsidR="00C57521">
        <w:rPr>
          <w:rFonts w:ascii="Arial" w:hAnsi="Arial" w:cs="Arial"/>
          <w:color w:val="000000"/>
          <w:sz w:val="20"/>
          <w:szCs w:val="20"/>
        </w:rPr>
        <w:t>e Zamawiającego o przewidywanym opóźnieniu w </w:t>
      </w:r>
      <w:r>
        <w:rPr>
          <w:rFonts w:ascii="Arial" w:hAnsi="Arial" w:cs="Arial"/>
          <w:color w:val="000000"/>
          <w:sz w:val="20"/>
          <w:szCs w:val="20"/>
        </w:rPr>
        <w:t xml:space="preserve">realizacji przedmiotu umowy </w:t>
      </w:r>
      <w:r w:rsidR="00C57521">
        <w:rPr>
          <w:rFonts w:ascii="Arial" w:hAnsi="Arial" w:cs="Arial"/>
          <w:color w:val="000000"/>
          <w:sz w:val="20"/>
          <w:szCs w:val="20"/>
        </w:rPr>
        <w:t>i jego przyczynach oraz o 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wszystkich okolicznościach m</w:t>
      </w:r>
      <w:r w:rsidR="00C57521">
        <w:rPr>
          <w:rFonts w:ascii="Arial" w:hAnsi="Arial" w:cs="Arial"/>
          <w:color w:val="000000"/>
          <w:sz w:val="20"/>
          <w:szCs w:val="20"/>
        </w:rPr>
        <w:t xml:space="preserve">ogących mieć wpływ na terminową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realizację przedmiotu umowy, a także na wniosek </w:t>
      </w:r>
      <w:r w:rsidR="00C57521">
        <w:rPr>
          <w:rFonts w:ascii="Arial" w:hAnsi="Arial" w:cs="Arial"/>
          <w:color w:val="000000"/>
          <w:sz w:val="20"/>
          <w:szCs w:val="20"/>
        </w:rPr>
        <w:t xml:space="preserve">Zamawiającego winien informować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o postępie w realizacji umowy.</w:t>
      </w:r>
    </w:p>
    <w:p w:rsidR="00554A91" w:rsidRPr="00C234DD" w:rsidRDefault="00EC0A3E" w:rsidP="00C57521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Do wykonania przedmiotu umowy, </w:t>
      </w:r>
      <w:r w:rsidR="00C57521">
        <w:rPr>
          <w:rFonts w:ascii="Arial" w:hAnsi="Arial" w:cs="Arial"/>
          <w:color w:val="000000"/>
          <w:sz w:val="20"/>
          <w:szCs w:val="20"/>
        </w:rPr>
        <w:t xml:space="preserve">Wykonawca użyje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własnych materiałów.</w:t>
      </w:r>
    </w:p>
    <w:p w:rsidR="00EC0A3E" w:rsidRPr="00C234DD" w:rsidRDefault="00EC0A3E" w:rsidP="00EC0A3E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Zamawiający jest obowiązany odebrać przedmiot umo</w:t>
      </w:r>
      <w:r w:rsidR="00C57521">
        <w:rPr>
          <w:rFonts w:ascii="Arial" w:hAnsi="Arial" w:cs="Arial"/>
          <w:color w:val="000000"/>
          <w:sz w:val="20"/>
          <w:szCs w:val="20"/>
        </w:rPr>
        <w:t xml:space="preserve">wy,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o ile jest zgodny z umową </w:t>
      </w:r>
      <w:r w:rsidR="00C57521">
        <w:rPr>
          <w:rFonts w:ascii="Arial" w:hAnsi="Arial" w:cs="Arial"/>
          <w:color w:val="000000"/>
          <w:sz w:val="20"/>
          <w:szCs w:val="20"/>
        </w:rPr>
        <w:t xml:space="preserve">i spełnia wymogi obowiązujących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przepisów prawa.</w:t>
      </w:r>
    </w:p>
    <w:p w:rsidR="00554A91" w:rsidRPr="00C234DD" w:rsidRDefault="00EC0A3E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="00AB152D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Do obowiązków Zamawiającego należy:</w:t>
      </w:r>
    </w:p>
    <w:p w:rsidR="00554A91" w:rsidRPr="00C234DD" w:rsidRDefault="00554A91" w:rsidP="00AB152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1) przekazanie Wykonawcy terenu robót, </w:t>
      </w:r>
    </w:p>
    <w:p w:rsidR="00554A91" w:rsidRPr="00C234DD" w:rsidRDefault="00554A91" w:rsidP="00AB152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2) organizowanie narad roboczych na budowie,</w:t>
      </w:r>
    </w:p>
    <w:p w:rsidR="00554A91" w:rsidRPr="00C234DD" w:rsidRDefault="00554A91" w:rsidP="00AB152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3) wskazanie Wykonawcy dalszego przeznaczenia zdemontowanych lub wyburzonych</w:t>
      </w:r>
      <w:r w:rsidR="00AB152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materiałów,</w:t>
      </w:r>
    </w:p>
    <w:p w:rsidR="00554A91" w:rsidRPr="00C234DD" w:rsidRDefault="00554A91" w:rsidP="00AB152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4) dokonanie czynności odbioru przedmiotu umowy,</w:t>
      </w:r>
    </w:p>
    <w:p w:rsidR="00554A91" w:rsidRPr="00C234DD" w:rsidRDefault="00347DF0" w:rsidP="008705C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Wykonawca zobowiązuje się do umożliwienia wstępu na 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teren robót pracownikom organów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państwowego nadzoru budowlanego, do których należ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y wykonywanie zadań określonych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ustawą Prawo budowlane.</w:t>
      </w:r>
    </w:p>
    <w:p w:rsidR="00554A91" w:rsidRPr="00C234DD" w:rsidRDefault="00347DF0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8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Wykonawca zobowiązuje się do zabezpieczenia ro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bót na czas ewentualnych przerw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 realizacji.</w:t>
      </w:r>
    </w:p>
    <w:p w:rsidR="00554A91" w:rsidRPr="00C234DD" w:rsidRDefault="00347DF0" w:rsidP="008705C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Materiały użyte do wykonania przedmiotu umowy pow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inny odpowiadać, co do jakości,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wymogom 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wyrobów dopuszczonych do obrotu i stosowania w budownictwie stosownie do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art. 10 ustawy Prawo budowlane. Na każde żądani</w:t>
      </w:r>
      <w:r w:rsidR="008705C7">
        <w:rPr>
          <w:rFonts w:ascii="Arial" w:hAnsi="Arial" w:cs="Arial"/>
          <w:color w:val="000000"/>
          <w:sz w:val="20"/>
          <w:szCs w:val="20"/>
        </w:rPr>
        <w:t>e przedstawiciela Zamawiającego</w:t>
      </w:r>
      <w:r w:rsidR="008705C7" w:rsidRP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(inspektora), Wykonawca zobowiązany jest okazać w st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osunku do wskazanych materiałów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deklarację właściwości użytkowych lub krajową d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eklarację zgodności z Normą lub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Aprobatą techniczną dla wbudowanych mat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eriałów. Komplet w/w dokumentów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Wykonawca przekaże Zamawiającemu po zakończeniu rob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ót, a przed odbiorem przedmiotu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umowy. W przypadku przedstawienia dokumentów w języku innym niż polski Wykonawca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przedstawi również obok dokumentu oryginalnego tłumaczenie na język polski.</w:t>
      </w:r>
    </w:p>
    <w:p w:rsidR="00554A91" w:rsidRPr="00C234DD" w:rsidRDefault="00347DF0" w:rsidP="008705C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10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Wykonawca jest obowiązany informować Zamawiającego o wszystkich problemach lub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okolicznościach, które mogą mieć wpływ na jakość i ter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min wykonania przedmiotu umowy,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 tym poinformować Zamawiającego o niemożnoś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ci wykonania przedmiotu umowy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 terminie umownym.</w:t>
      </w:r>
    </w:p>
    <w:p w:rsidR="00554A91" w:rsidRPr="00C234DD" w:rsidRDefault="00347DF0" w:rsidP="008705C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11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Wykonawca obowiązany jest stosować się d</w:t>
      </w:r>
      <w:r w:rsidR="006B2111">
        <w:rPr>
          <w:rFonts w:ascii="Arial" w:hAnsi="Arial" w:cs="Arial"/>
          <w:color w:val="000000"/>
          <w:sz w:val="20"/>
          <w:szCs w:val="20"/>
        </w:rPr>
        <w:t>o wszystkich poleceń inspektora Zamawiającego.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</w:t>
      </w:r>
      <w:bookmarkStart w:id="0" w:name="_GoBack"/>
      <w:bookmarkEnd w:id="0"/>
    </w:p>
    <w:p w:rsidR="006F5BF3" w:rsidRDefault="006F5BF3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color w:val="000000"/>
          <w:sz w:val="20"/>
          <w:szCs w:val="20"/>
        </w:rPr>
      </w:pPr>
    </w:p>
    <w:p w:rsidR="00347DF0" w:rsidRPr="00C234DD" w:rsidRDefault="00347DF0" w:rsidP="00347DF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color w:val="000000"/>
          <w:sz w:val="20"/>
          <w:szCs w:val="20"/>
        </w:rPr>
      </w:pPr>
    </w:p>
    <w:p w:rsidR="00554A91" w:rsidRPr="00C234DD" w:rsidRDefault="00347DF0" w:rsidP="006F5BF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6</w:t>
      </w:r>
    </w:p>
    <w:p w:rsidR="00554A91" w:rsidRPr="00C234DD" w:rsidRDefault="00554A91" w:rsidP="006F5BF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MATERIAŁY Z ROZBIÓRKI I DEMONTAŻU</w:t>
      </w:r>
    </w:p>
    <w:p w:rsidR="00554A91" w:rsidRPr="00C234DD" w:rsidRDefault="00554A91" w:rsidP="00057342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1. </w:t>
      </w:r>
      <w:r w:rsidR="00057342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Strony określą w protokole jakie materiały zostały zdem</w:t>
      </w:r>
      <w:r w:rsidR="00057342">
        <w:rPr>
          <w:rFonts w:ascii="Arial" w:hAnsi="Arial" w:cs="Arial"/>
          <w:color w:val="000000"/>
          <w:sz w:val="20"/>
          <w:szCs w:val="20"/>
        </w:rPr>
        <w:t xml:space="preserve">ontowane lub odzyskane w wyniku </w:t>
      </w:r>
      <w:r w:rsidRPr="00C234DD">
        <w:rPr>
          <w:rFonts w:ascii="Arial" w:hAnsi="Arial" w:cs="Arial"/>
          <w:color w:val="000000"/>
          <w:sz w:val="20"/>
          <w:szCs w:val="20"/>
        </w:rPr>
        <w:t>wykonania robót wyburzeniowych ze wskazaniem ilości i jakości tych materiałów.</w:t>
      </w:r>
    </w:p>
    <w:p w:rsidR="00554A91" w:rsidRPr="00C234DD" w:rsidRDefault="00554A91" w:rsidP="00057342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2. Przedstawiciel Zamawiającego zobowiązany jest </w:t>
      </w:r>
      <w:r w:rsidR="00057342">
        <w:rPr>
          <w:rFonts w:ascii="Arial" w:hAnsi="Arial" w:cs="Arial"/>
          <w:color w:val="000000"/>
          <w:sz w:val="20"/>
          <w:szCs w:val="20"/>
        </w:rPr>
        <w:t xml:space="preserve">do wskazania Wykonawcy dalszego </w:t>
      </w:r>
      <w:r w:rsidRPr="00C234DD">
        <w:rPr>
          <w:rFonts w:ascii="Arial" w:hAnsi="Arial" w:cs="Arial"/>
          <w:color w:val="000000"/>
          <w:sz w:val="20"/>
          <w:szCs w:val="20"/>
        </w:rPr>
        <w:t>przeznaczenia zdemontowanych lub wyburzonych mat</w:t>
      </w:r>
      <w:r w:rsidR="00057342">
        <w:rPr>
          <w:rFonts w:ascii="Arial" w:hAnsi="Arial" w:cs="Arial"/>
          <w:color w:val="000000"/>
          <w:sz w:val="20"/>
          <w:szCs w:val="20"/>
        </w:rPr>
        <w:t xml:space="preserve">eriałów (np. przekazanie ich do </w:t>
      </w:r>
      <w:r w:rsidRPr="00C234DD">
        <w:rPr>
          <w:rFonts w:ascii="Arial" w:hAnsi="Arial" w:cs="Arial"/>
          <w:color w:val="000000"/>
          <w:sz w:val="20"/>
          <w:szCs w:val="20"/>
        </w:rPr>
        <w:lastRenderedPageBreak/>
        <w:t>złomowania, utylizacji, wywiezienia na wysypisko odpad</w:t>
      </w:r>
      <w:r w:rsidR="00057342">
        <w:rPr>
          <w:rFonts w:ascii="Arial" w:hAnsi="Arial" w:cs="Arial"/>
          <w:color w:val="000000"/>
          <w:sz w:val="20"/>
          <w:szCs w:val="20"/>
        </w:rPr>
        <w:t xml:space="preserve">ów/śmieci lub przeznaczenie ich </w:t>
      </w:r>
      <w:r w:rsidRPr="00C234DD">
        <w:rPr>
          <w:rFonts w:ascii="Arial" w:hAnsi="Arial" w:cs="Arial"/>
          <w:color w:val="000000"/>
          <w:sz w:val="20"/>
          <w:szCs w:val="20"/>
        </w:rPr>
        <w:t>do ponownego wbudowania bądź zagospodarowania itp.).</w:t>
      </w:r>
    </w:p>
    <w:p w:rsidR="00554A91" w:rsidRPr="00C234DD" w:rsidRDefault="00554A91" w:rsidP="00057342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3. </w:t>
      </w:r>
      <w:r w:rsidR="00057342">
        <w:rPr>
          <w:rFonts w:ascii="Arial" w:hAnsi="Arial" w:cs="Arial"/>
          <w:color w:val="000000"/>
          <w:sz w:val="20"/>
          <w:szCs w:val="20"/>
        </w:rPr>
        <w:t xml:space="preserve">    </w:t>
      </w:r>
      <w:r w:rsidRPr="00C234DD">
        <w:rPr>
          <w:rFonts w:ascii="Arial" w:hAnsi="Arial" w:cs="Arial"/>
          <w:color w:val="000000"/>
          <w:sz w:val="20"/>
          <w:szCs w:val="20"/>
        </w:rPr>
        <w:t>Wykonawca zobowiązany jest na własny koszt do:</w:t>
      </w:r>
    </w:p>
    <w:p w:rsidR="00554A91" w:rsidRPr="00C234DD" w:rsidRDefault="00554A91" w:rsidP="00A612A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1) usunięcia poza teren robót materiałów z rozbiórki i demontażu, które nie nadają się do</w:t>
      </w:r>
      <w:r w:rsidR="00057342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ponownego wbudowania z poszanowaniem przepisów u</w:t>
      </w:r>
      <w:r w:rsidR="00057342">
        <w:rPr>
          <w:rFonts w:ascii="Arial" w:hAnsi="Arial" w:cs="Arial"/>
          <w:color w:val="000000"/>
          <w:sz w:val="20"/>
          <w:szCs w:val="20"/>
        </w:rPr>
        <w:t xml:space="preserve">stawy z dnia 14 grudnia 2012 r. </w:t>
      </w:r>
      <w:r w:rsidR="00514B48">
        <w:rPr>
          <w:rFonts w:ascii="Arial" w:hAnsi="Arial" w:cs="Arial"/>
          <w:color w:val="000000"/>
          <w:sz w:val="20"/>
          <w:szCs w:val="20"/>
        </w:rPr>
        <w:t>o </w:t>
      </w:r>
      <w:r w:rsidRPr="00C234DD">
        <w:rPr>
          <w:rFonts w:ascii="Arial" w:hAnsi="Arial" w:cs="Arial"/>
          <w:color w:val="000000"/>
          <w:sz w:val="20"/>
          <w:szCs w:val="20"/>
        </w:rPr>
        <w:t>odpadach oraz ponosi odpowiedzialności za powyższe działania,</w:t>
      </w:r>
    </w:p>
    <w:p w:rsidR="00554A91" w:rsidRPr="00C234DD" w:rsidRDefault="00554A91" w:rsidP="00514B48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2) segregacji materiałów zakwalifikowanych przez Przedstawiciela Zamawiającego jako</w:t>
      </w:r>
      <w:r w:rsidR="00514B48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surowiec wtórny,</w:t>
      </w:r>
    </w:p>
    <w:p w:rsidR="00554A91" w:rsidRPr="00C234DD" w:rsidRDefault="00554A91" w:rsidP="00514B48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3) przetransportowania materiałów zakwalifikowanych</w:t>
      </w:r>
      <w:r w:rsidR="00514B48">
        <w:rPr>
          <w:rFonts w:ascii="Arial" w:hAnsi="Arial" w:cs="Arial"/>
          <w:color w:val="000000"/>
          <w:sz w:val="20"/>
          <w:szCs w:val="20"/>
        </w:rPr>
        <w:t xml:space="preserve"> jako surowiec wtórny do punktu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surowców </w:t>
      </w:r>
      <w:r w:rsidR="00514B48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wtórnych,</w:t>
      </w:r>
    </w:p>
    <w:p w:rsidR="00554A91" w:rsidRPr="00C234DD" w:rsidRDefault="00554A91" w:rsidP="00514B48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4) strzeżenia mienia z odzysku, o którym mowa w ust.</w:t>
      </w:r>
      <w:r w:rsidR="00514B48">
        <w:rPr>
          <w:rFonts w:ascii="Arial" w:hAnsi="Arial" w:cs="Arial"/>
          <w:color w:val="000000"/>
          <w:sz w:val="20"/>
          <w:szCs w:val="20"/>
        </w:rPr>
        <w:t xml:space="preserve"> 2 do czasu zadysponowania tego </w:t>
      </w:r>
      <w:r w:rsidRPr="00C234DD">
        <w:rPr>
          <w:rFonts w:ascii="Arial" w:hAnsi="Arial" w:cs="Arial"/>
          <w:color w:val="000000"/>
          <w:sz w:val="20"/>
          <w:szCs w:val="20"/>
        </w:rPr>
        <w:t>mienia przez Przedstawiciela Zamawiającego.</w:t>
      </w:r>
    </w:p>
    <w:p w:rsidR="00554A91" w:rsidRPr="00514B48" w:rsidRDefault="00514B48" w:rsidP="00514B48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iCs/>
          <w:color w:val="000000"/>
          <w:sz w:val="20"/>
          <w:szCs w:val="20"/>
        </w:rPr>
        <w:t xml:space="preserve">4.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Na Wykonawcy ciąży obowiązek poinformowania przedstawiciela Zamawiającego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wskazanego w § 4 o terminie i miejscu dostarczenia materiałów zakwalifikowanych jako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surowiec wtórny do punktu surowców wtórnych na 2 dni robocze przed terminem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planowanej dostawy.</w:t>
      </w:r>
    </w:p>
    <w:p w:rsidR="00514B48" w:rsidRDefault="00514B48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color w:val="000000"/>
          <w:sz w:val="20"/>
          <w:szCs w:val="20"/>
        </w:rPr>
      </w:pPr>
    </w:p>
    <w:p w:rsidR="00B87B65" w:rsidRDefault="00B87B65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58051D" w:rsidP="00B87B6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7</w:t>
      </w:r>
    </w:p>
    <w:p w:rsidR="00554A91" w:rsidRPr="00C234DD" w:rsidRDefault="00554A91" w:rsidP="00B87B6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ODPOWIEDZIALNOŚĆ WYKONAWCY</w:t>
      </w:r>
    </w:p>
    <w:p w:rsidR="00554A91" w:rsidRPr="00C234DD" w:rsidRDefault="00554A91" w:rsidP="001E200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1. Wykonawca ponosi odpowiedzialność za szkody wy</w:t>
      </w:r>
      <w:r w:rsidR="00B87B65">
        <w:rPr>
          <w:rFonts w:ascii="Arial" w:hAnsi="Arial" w:cs="Arial"/>
          <w:color w:val="000000"/>
          <w:sz w:val="20"/>
          <w:szCs w:val="20"/>
        </w:rPr>
        <w:t xml:space="preserve">rządzone Zamawiającemu i osobom </w:t>
      </w:r>
      <w:r w:rsidR="001E2004">
        <w:rPr>
          <w:rFonts w:ascii="Arial" w:hAnsi="Arial" w:cs="Arial"/>
          <w:color w:val="000000"/>
          <w:sz w:val="20"/>
          <w:szCs w:val="20"/>
        </w:rPr>
        <w:t>trzecim w </w:t>
      </w:r>
      <w:r w:rsidRPr="00C234DD">
        <w:rPr>
          <w:rFonts w:ascii="Arial" w:hAnsi="Arial" w:cs="Arial"/>
          <w:color w:val="000000"/>
          <w:sz w:val="20"/>
          <w:szCs w:val="20"/>
        </w:rPr>
        <w:t>związku z prowadzonymi robotam</w:t>
      </w:r>
      <w:r w:rsidR="00B87B65">
        <w:rPr>
          <w:rFonts w:ascii="Arial" w:hAnsi="Arial" w:cs="Arial"/>
          <w:color w:val="000000"/>
          <w:sz w:val="20"/>
          <w:szCs w:val="20"/>
        </w:rPr>
        <w:t xml:space="preserve">i lub z powodu niewykonania lub </w:t>
      </w:r>
      <w:r w:rsidRPr="00C234DD">
        <w:rPr>
          <w:rFonts w:ascii="Arial" w:hAnsi="Arial" w:cs="Arial"/>
          <w:color w:val="000000"/>
          <w:sz w:val="20"/>
          <w:szCs w:val="20"/>
        </w:rPr>
        <w:t>niewłaściwego wykonania umowy.</w:t>
      </w:r>
    </w:p>
    <w:p w:rsidR="00554A91" w:rsidRPr="00C234DD" w:rsidRDefault="00554A91" w:rsidP="001E200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2. Wykonawca ponosi pełną odpowiedzialność za właści</w:t>
      </w:r>
      <w:r w:rsidR="00B87B65">
        <w:rPr>
          <w:rFonts w:ascii="Arial" w:hAnsi="Arial" w:cs="Arial"/>
          <w:color w:val="000000"/>
          <w:sz w:val="20"/>
          <w:szCs w:val="20"/>
        </w:rPr>
        <w:t xml:space="preserve">we wykonanie robót, zapewnienie </w:t>
      </w:r>
      <w:r w:rsidR="001E2004">
        <w:rPr>
          <w:rFonts w:ascii="Arial" w:hAnsi="Arial" w:cs="Arial"/>
          <w:color w:val="000000"/>
          <w:sz w:val="20"/>
          <w:szCs w:val="20"/>
        </w:rPr>
        <w:t>BHP i 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warunków bezpieczeństwa oraz metody </w:t>
      </w:r>
      <w:proofErr w:type="spellStart"/>
      <w:r w:rsidRPr="00C234DD">
        <w:rPr>
          <w:rFonts w:ascii="Arial" w:hAnsi="Arial" w:cs="Arial"/>
          <w:color w:val="000000"/>
          <w:sz w:val="20"/>
          <w:szCs w:val="20"/>
        </w:rPr>
        <w:t>organizac</w:t>
      </w:r>
      <w:r w:rsidR="00D1012E">
        <w:rPr>
          <w:rFonts w:ascii="Arial" w:hAnsi="Arial" w:cs="Arial"/>
          <w:color w:val="000000"/>
          <w:sz w:val="20"/>
          <w:szCs w:val="20"/>
        </w:rPr>
        <w:t>yjno</w:t>
      </w:r>
      <w:proofErr w:type="spellEnd"/>
      <w:r w:rsidR="00D1012E">
        <w:rPr>
          <w:rFonts w:ascii="Arial" w:hAnsi="Arial" w:cs="Arial"/>
          <w:color w:val="000000"/>
          <w:sz w:val="20"/>
          <w:szCs w:val="20"/>
        </w:rPr>
        <w:t>–</w:t>
      </w:r>
      <w:r w:rsidR="00B87B65">
        <w:rPr>
          <w:rFonts w:ascii="Arial" w:hAnsi="Arial" w:cs="Arial"/>
          <w:color w:val="000000"/>
          <w:sz w:val="20"/>
          <w:szCs w:val="20"/>
        </w:rPr>
        <w:t xml:space="preserve">technologiczne stosowane </w:t>
      </w:r>
      <w:r w:rsidRPr="00C234DD">
        <w:rPr>
          <w:rFonts w:ascii="Arial" w:hAnsi="Arial" w:cs="Arial"/>
          <w:color w:val="000000"/>
          <w:sz w:val="20"/>
          <w:szCs w:val="20"/>
        </w:rPr>
        <w:t>na terenie prowadzenia robót.</w:t>
      </w:r>
    </w:p>
    <w:p w:rsidR="00554A91" w:rsidRPr="00C234DD" w:rsidRDefault="00554A91" w:rsidP="001E200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3. Strony zgodnie ustalają, że nie wywiązywanie się z przyj</w:t>
      </w:r>
      <w:r w:rsidR="00B87B65">
        <w:rPr>
          <w:rFonts w:ascii="Arial" w:hAnsi="Arial" w:cs="Arial"/>
          <w:color w:val="000000"/>
          <w:sz w:val="20"/>
          <w:szCs w:val="20"/>
        </w:rPr>
        <w:t xml:space="preserve">ętych zobowiązań przewidzianych </w:t>
      </w:r>
      <w:r w:rsidR="001E2004">
        <w:rPr>
          <w:rFonts w:ascii="Arial" w:hAnsi="Arial" w:cs="Arial"/>
          <w:color w:val="000000"/>
          <w:sz w:val="20"/>
          <w:szCs w:val="20"/>
        </w:rPr>
        <w:t>w </w:t>
      </w:r>
      <w:r w:rsidRPr="00C234DD">
        <w:rPr>
          <w:rFonts w:ascii="Arial" w:hAnsi="Arial" w:cs="Arial"/>
          <w:color w:val="000000"/>
          <w:sz w:val="20"/>
          <w:szCs w:val="20"/>
        </w:rPr>
        <w:t>niniejszej umowie będzie wywoływało skutk</w:t>
      </w:r>
      <w:r w:rsidR="00B87B65">
        <w:rPr>
          <w:rFonts w:ascii="Arial" w:hAnsi="Arial" w:cs="Arial"/>
          <w:color w:val="000000"/>
          <w:sz w:val="20"/>
          <w:szCs w:val="20"/>
        </w:rPr>
        <w:t xml:space="preserve">i wynikające z niniejszej umowy </w:t>
      </w:r>
      <w:r w:rsidRPr="00C234DD">
        <w:rPr>
          <w:rFonts w:ascii="Arial" w:hAnsi="Arial" w:cs="Arial"/>
          <w:color w:val="000000"/>
          <w:sz w:val="20"/>
          <w:szCs w:val="20"/>
        </w:rPr>
        <w:t>i obowiązujących przepisów prawnych.</w:t>
      </w:r>
    </w:p>
    <w:p w:rsidR="001E2004" w:rsidRDefault="001E2004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E2004" w:rsidRDefault="001E2004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E2004" w:rsidRDefault="0058051D" w:rsidP="00D1012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8</w:t>
      </w:r>
    </w:p>
    <w:p w:rsidR="00554A91" w:rsidRPr="00C234DD" w:rsidRDefault="00554A91" w:rsidP="001E200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ODBIÓR PRZEDMIOTU UMOWY</w:t>
      </w:r>
    </w:p>
    <w:p w:rsidR="00554A91" w:rsidRPr="00C234DD" w:rsidRDefault="00554A91" w:rsidP="001E200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1. Wykonawca, z uwzględnieniem czasu na dokonani</w:t>
      </w:r>
      <w:r w:rsidR="001E2004">
        <w:rPr>
          <w:rFonts w:ascii="Arial" w:hAnsi="Arial" w:cs="Arial"/>
          <w:color w:val="000000"/>
          <w:sz w:val="20"/>
          <w:szCs w:val="20"/>
        </w:rPr>
        <w:t xml:space="preserve">e czynności określonych poniżej </w:t>
      </w:r>
      <w:r w:rsidR="0058051D">
        <w:rPr>
          <w:rFonts w:ascii="Arial" w:hAnsi="Arial" w:cs="Arial"/>
          <w:color w:val="000000"/>
          <w:sz w:val="20"/>
          <w:szCs w:val="20"/>
        </w:rPr>
        <w:t>zawiadomi Zamawiającego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 o zakończeniu robót i </w:t>
      </w:r>
      <w:r w:rsidR="001E2004">
        <w:rPr>
          <w:rFonts w:ascii="Arial" w:hAnsi="Arial" w:cs="Arial"/>
          <w:color w:val="000000"/>
          <w:sz w:val="20"/>
          <w:szCs w:val="20"/>
        </w:rPr>
        <w:t xml:space="preserve">gotowości do odbioru przedmiotu </w:t>
      </w:r>
      <w:r w:rsidR="003D5C11">
        <w:rPr>
          <w:rFonts w:ascii="Arial" w:hAnsi="Arial" w:cs="Arial"/>
          <w:color w:val="000000"/>
          <w:sz w:val="20"/>
          <w:szCs w:val="20"/>
        </w:rPr>
        <w:t>umowy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. </w:t>
      </w:r>
      <w:r w:rsidR="0058051D">
        <w:rPr>
          <w:rFonts w:ascii="Arial" w:hAnsi="Arial" w:cs="Arial"/>
          <w:color w:val="000000"/>
          <w:sz w:val="20"/>
          <w:szCs w:val="20"/>
        </w:rPr>
        <w:t>Razem z </w:t>
      </w:r>
      <w:r w:rsidR="001E2004">
        <w:rPr>
          <w:rFonts w:ascii="Arial" w:hAnsi="Arial" w:cs="Arial"/>
          <w:color w:val="000000"/>
          <w:sz w:val="20"/>
          <w:szCs w:val="20"/>
        </w:rPr>
        <w:t xml:space="preserve">zawiadomieniem </w:t>
      </w:r>
      <w:r w:rsidRPr="00C234DD">
        <w:rPr>
          <w:rFonts w:ascii="Arial" w:hAnsi="Arial" w:cs="Arial"/>
          <w:color w:val="000000"/>
          <w:sz w:val="20"/>
          <w:szCs w:val="20"/>
        </w:rPr>
        <w:t>Wykonawca przekaże:</w:t>
      </w:r>
    </w:p>
    <w:p w:rsidR="00554A91" w:rsidRPr="00C234DD" w:rsidRDefault="003D5C11" w:rsidP="001E2004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) dokumentację powykonawczą zgodnie z art. 3 pkt. 14 ustawy Prawo Budowlane,</w:t>
      </w:r>
    </w:p>
    <w:p w:rsidR="00554A91" w:rsidRPr="001E2004" w:rsidRDefault="003D5C11" w:rsidP="001E2004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) deklarację własności użytkowych, krajowe deklaracje zgodności z Normą lub Aprobatą</w:t>
      </w:r>
      <w:r w:rsidR="001E2004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Techniczną dla wbudowanych materiałów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oraz wszelkie dokumenty, z których wynikają</w:t>
      </w:r>
      <w:r w:rsidR="001E2004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uprawnienia z tytułu gwarancji udzielonych przez dostawców wyrobów, maszyn</w:t>
      </w:r>
      <w:r w:rsidR="001E2004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i urządzeń, stosowanych (montowanych) przy wykonywaniu robót.</w:t>
      </w:r>
    </w:p>
    <w:p w:rsidR="00554A91" w:rsidRPr="00C234DD" w:rsidRDefault="003D5C11" w:rsidP="00242B6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)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wymagane prawem protokoły prób i sprawdzeń</w:t>
      </w:r>
    </w:p>
    <w:p w:rsidR="00554A91" w:rsidRPr="00C234DD" w:rsidRDefault="0058051D" w:rsidP="0078187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Zamawiający powoła komisję odbioru i wyznaczy termin 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odbioru przedmiotu umowy, który </w:t>
      </w:r>
      <w:r>
        <w:rPr>
          <w:rFonts w:ascii="Arial" w:hAnsi="Arial" w:cs="Arial"/>
          <w:color w:val="000000"/>
          <w:sz w:val="20"/>
          <w:szCs w:val="20"/>
        </w:rPr>
        <w:t>odbędzie się w ciągu 3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dni, licząc od daty zawiadomie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nia przez inspektora. Z odbioru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zostanie spisany protokół odbioru przedmiotu umowy.</w:t>
      </w:r>
    </w:p>
    <w:p w:rsidR="00554A91" w:rsidRPr="00C234DD" w:rsidRDefault="0058051D" w:rsidP="0078187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Jeżeli w toku czynności odbiorowych zostaną stwierdzo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ne wady to Komisja odbioru może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odmówić odbioru jeżeli przedmiot umowy będzie 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wykonany niezgodnie z projektem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i zasadami wiedzy technicznej, obowiązującymi przepisami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 lub wady będą na tyle istotne,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że obiekt nie będzie się nadawał do użytkowania.</w:t>
      </w:r>
    </w:p>
    <w:p w:rsidR="00554A91" w:rsidRPr="00C234DD" w:rsidRDefault="0058051D" w:rsidP="0078187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Jeżeli w toku czynności odbiorowych zostaną stwierdzone usterki i nie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doróbki w protokole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odbioru zostaną zawarte ustalenia co do jakości wyk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onanych robót, w tym ewentualny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wykaz wszystkich ujawnionych usterek z terminami 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ich usunięcia lub oświadczeniem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inwestora o obniżeniu wynagrodzenia w odpowiednim stosunku.</w:t>
      </w:r>
    </w:p>
    <w:p w:rsidR="00781877" w:rsidRDefault="00781877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58051D" w:rsidP="0078187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9</w:t>
      </w:r>
    </w:p>
    <w:p w:rsidR="00554A91" w:rsidRPr="00C234DD" w:rsidRDefault="00554A91" w:rsidP="0078187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RĘKOJMIA</w:t>
      </w:r>
    </w:p>
    <w:p w:rsidR="00554A91" w:rsidRPr="00C234DD" w:rsidRDefault="00554A91" w:rsidP="00F31E0F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1. </w:t>
      </w:r>
      <w:r w:rsidR="00F31E0F">
        <w:rPr>
          <w:rFonts w:ascii="Arial" w:hAnsi="Arial" w:cs="Arial"/>
          <w:color w:val="000000"/>
          <w:sz w:val="20"/>
          <w:szCs w:val="20"/>
        </w:rPr>
        <w:t xml:space="preserve"> </w:t>
      </w:r>
      <w:r w:rsidR="00584830">
        <w:rPr>
          <w:rFonts w:ascii="Arial" w:hAnsi="Arial" w:cs="Arial"/>
          <w:color w:val="000000"/>
          <w:sz w:val="20"/>
          <w:szCs w:val="20"/>
        </w:rPr>
        <w:t xml:space="preserve">Okres gwarancji jakości równy okresowi rękojmi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 na przedmiot umowy ustala się na </w:t>
      </w:r>
      <w:r w:rsidR="00D1012E">
        <w:rPr>
          <w:rFonts w:ascii="Arial" w:hAnsi="Arial" w:cs="Arial"/>
          <w:color w:val="000000"/>
          <w:sz w:val="20"/>
          <w:szCs w:val="20"/>
        </w:rPr>
        <w:t>36</w:t>
      </w:r>
      <w:r w:rsidR="00206D86">
        <w:rPr>
          <w:rFonts w:ascii="Arial" w:hAnsi="Arial" w:cs="Arial"/>
          <w:color w:val="000000"/>
          <w:sz w:val="20"/>
          <w:szCs w:val="20"/>
        </w:rPr>
        <w:t xml:space="preserve"> miesięcy</w:t>
      </w:r>
      <w:r w:rsidR="00D1012E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od </w:t>
      </w:r>
      <w:r w:rsidR="00F31E0F">
        <w:rPr>
          <w:rFonts w:ascii="Arial" w:hAnsi="Arial" w:cs="Arial"/>
          <w:color w:val="000000"/>
          <w:sz w:val="20"/>
          <w:szCs w:val="20"/>
        </w:rPr>
        <w:t xml:space="preserve">daty odbioru </w:t>
      </w:r>
      <w:r w:rsidRPr="00C234DD">
        <w:rPr>
          <w:rFonts w:ascii="Arial" w:hAnsi="Arial" w:cs="Arial"/>
          <w:color w:val="000000"/>
          <w:sz w:val="20"/>
          <w:szCs w:val="20"/>
        </w:rPr>
        <w:t>przedmiotu umowy.</w:t>
      </w:r>
    </w:p>
    <w:p w:rsidR="00554A91" w:rsidRPr="00C234DD" w:rsidRDefault="00554A91" w:rsidP="00F31E0F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2. W przypadku wystąpienia usterek w okresie trwania rę</w:t>
      </w:r>
      <w:r w:rsidR="00F31E0F">
        <w:rPr>
          <w:rFonts w:ascii="Arial" w:hAnsi="Arial" w:cs="Arial"/>
          <w:color w:val="000000"/>
          <w:sz w:val="20"/>
          <w:szCs w:val="20"/>
        </w:rPr>
        <w:t xml:space="preserve">kojmi Wykonawca zobowiązuje się </w:t>
      </w:r>
      <w:r w:rsidRPr="00C234DD">
        <w:rPr>
          <w:rFonts w:ascii="Arial" w:hAnsi="Arial" w:cs="Arial"/>
          <w:color w:val="000000"/>
          <w:sz w:val="20"/>
          <w:szCs w:val="20"/>
        </w:rPr>
        <w:t>do przystąpienia do ich usunięcia w ciągu 7 dni lic</w:t>
      </w:r>
      <w:r w:rsidR="00F31E0F">
        <w:rPr>
          <w:rFonts w:ascii="Arial" w:hAnsi="Arial" w:cs="Arial"/>
          <w:color w:val="000000"/>
          <w:sz w:val="20"/>
          <w:szCs w:val="20"/>
        </w:rPr>
        <w:t xml:space="preserve">ząc od daty powiadomienia przez </w:t>
      </w:r>
      <w:r w:rsidR="00643B41">
        <w:rPr>
          <w:rFonts w:ascii="Arial" w:hAnsi="Arial" w:cs="Arial"/>
          <w:color w:val="000000"/>
          <w:sz w:val="20"/>
          <w:szCs w:val="20"/>
        </w:rPr>
        <w:t>Zamawiającego w </w:t>
      </w:r>
      <w:r w:rsidRPr="00C234DD">
        <w:rPr>
          <w:rFonts w:ascii="Arial" w:hAnsi="Arial" w:cs="Arial"/>
          <w:color w:val="000000"/>
          <w:sz w:val="20"/>
          <w:szCs w:val="20"/>
        </w:rPr>
        <w:t>formie pisemnej.</w:t>
      </w:r>
    </w:p>
    <w:p w:rsidR="00554A91" w:rsidRPr="00C234DD" w:rsidRDefault="00554A91" w:rsidP="00F31E0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lastRenderedPageBreak/>
        <w:t>3. Termin usunięcia usterek określi Zamawiający w uzgodnieniu z Wykonawcą</w:t>
      </w:r>
      <w:r w:rsidR="00F31E0F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i Użytkownikiem.</w:t>
      </w:r>
    </w:p>
    <w:p w:rsidR="00554A91" w:rsidRPr="00C234DD" w:rsidRDefault="00554A91" w:rsidP="00F31E0F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4. Z czynności usunięcia usterek Wykonawca spo</w:t>
      </w:r>
      <w:r w:rsidR="00F31E0F">
        <w:rPr>
          <w:rFonts w:ascii="Arial" w:hAnsi="Arial" w:cs="Arial"/>
          <w:color w:val="000000"/>
          <w:sz w:val="20"/>
          <w:szCs w:val="20"/>
        </w:rPr>
        <w:t xml:space="preserve">rządzi protokół podpisany przez </w:t>
      </w:r>
      <w:r w:rsidRPr="00C234DD">
        <w:rPr>
          <w:rFonts w:ascii="Arial" w:hAnsi="Arial" w:cs="Arial"/>
          <w:color w:val="000000"/>
          <w:sz w:val="20"/>
          <w:szCs w:val="20"/>
        </w:rPr>
        <w:t>Użytkownika potwierdzający skuteczność usunięcia ust</w:t>
      </w:r>
      <w:r w:rsidR="00F31E0F">
        <w:rPr>
          <w:rFonts w:ascii="Arial" w:hAnsi="Arial" w:cs="Arial"/>
          <w:color w:val="000000"/>
          <w:sz w:val="20"/>
          <w:szCs w:val="20"/>
        </w:rPr>
        <w:t xml:space="preserve">erki i przekaże go niezwłocznie </w:t>
      </w:r>
      <w:r w:rsidRPr="00C234DD">
        <w:rPr>
          <w:rFonts w:ascii="Arial" w:hAnsi="Arial" w:cs="Arial"/>
          <w:color w:val="000000"/>
          <w:sz w:val="20"/>
          <w:szCs w:val="20"/>
        </w:rPr>
        <w:t>Zamawiającemu.</w:t>
      </w:r>
    </w:p>
    <w:p w:rsidR="00554A91" w:rsidRPr="00C234DD" w:rsidRDefault="00554A91" w:rsidP="00643B4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5. Przed upływem ustalonego w umowie okresu</w:t>
      </w:r>
      <w:r w:rsidR="00225953">
        <w:rPr>
          <w:rFonts w:ascii="Arial" w:hAnsi="Arial" w:cs="Arial"/>
          <w:color w:val="000000"/>
          <w:sz w:val="20"/>
          <w:szCs w:val="20"/>
        </w:rPr>
        <w:t xml:space="preserve"> gwarancji i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 rękojmi nast</w:t>
      </w:r>
      <w:r w:rsidR="00643B41">
        <w:rPr>
          <w:rFonts w:ascii="Arial" w:hAnsi="Arial" w:cs="Arial"/>
          <w:color w:val="000000"/>
          <w:sz w:val="20"/>
          <w:szCs w:val="20"/>
        </w:rPr>
        <w:t xml:space="preserve">ąpi odbiór ostateczny mający na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celu ustalenie stanu robót i stwierdzenie usunięcia wad z </w:t>
      </w:r>
      <w:r w:rsidR="00643B41">
        <w:rPr>
          <w:rFonts w:ascii="Arial" w:hAnsi="Arial" w:cs="Arial"/>
          <w:color w:val="000000"/>
          <w:sz w:val="20"/>
          <w:szCs w:val="20"/>
        </w:rPr>
        <w:t xml:space="preserve">okresu rękojmi i spisany będzie </w:t>
      </w:r>
      <w:r w:rsidRPr="00C234DD">
        <w:rPr>
          <w:rFonts w:ascii="Arial" w:hAnsi="Arial" w:cs="Arial"/>
          <w:color w:val="000000"/>
          <w:sz w:val="20"/>
          <w:szCs w:val="20"/>
        </w:rPr>
        <w:t>z tej czynności protokół z przeglądu.</w:t>
      </w:r>
    </w:p>
    <w:p w:rsidR="00643B41" w:rsidRDefault="00643B4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643B41" w:rsidRDefault="00643B4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58051D" w:rsidP="00643B4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10</w:t>
      </w:r>
    </w:p>
    <w:p w:rsidR="00554A91" w:rsidRPr="00C234DD" w:rsidRDefault="00554A91" w:rsidP="00643B4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KARY UMOWNE I ODSZKODOWANIA</w:t>
      </w:r>
    </w:p>
    <w:p w:rsidR="00554A91" w:rsidRPr="00C234DD" w:rsidRDefault="00554A91" w:rsidP="00695EED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1. 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</w:t>
      </w:r>
      <w:r w:rsidR="008A2B07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Wykonawca zapłaci Zamawiającemu kary umowne za</w:t>
      </w:r>
      <w:r w:rsidR="00560BD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:</w:t>
      </w:r>
    </w:p>
    <w:p w:rsidR="00554A91" w:rsidRPr="00C234DD" w:rsidRDefault="00554A91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1) </w:t>
      </w:r>
      <w:r w:rsidR="00560BD1">
        <w:rPr>
          <w:rFonts w:ascii="Arial" w:hAnsi="Arial" w:cs="Arial"/>
          <w:color w:val="000000"/>
          <w:sz w:val="20"/>
          <w:szCs w:val="20"/>
        </w:rPr>
        <w:t>opóźnienie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 w wykonaniu przedmiotu umowy – w wysokości 0,1% wynagrodzenia za każdy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</w:t>
      </w:r>
      <w:r w:rsidR="00560BD1">
        <w:rPr>
          <w:rFonts w:ascii="Arial" w:hAnsi="Arial" w:cs="Arial"/>
          <w:color w:val="000000"/>
          <w:sz w:val="20"/>
          <w:szCs w:val="20"/>
        </w:rPr>
        <w:t>dzień opóźnienia</w:t>
      </w:r>
      <w:r w:rsidRPr="00C234DD">
        <w:rPr>
          <w:rFonts w:ascii="Arial" w:hAnsi="Arial" w:cs="Arial"/>
          <w:color w:val="000000"/>
          <w:sz w:val="20"/>
          <w:szCs w:val="20"/>
        </w:rPr>
        <w:t>,</w:t>
      </w:r>
    </w:p>
    <w:p w:rsidR="00554A91" w:rsidRPr="00C234DD" w:rsidRDefault="00554A91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2) </w:t>
      </w:r>
      <w:r w:rsidR="00560BD1">
        <w:rPr>
          <w:rFonts w:ascii="Arial" w:hAnsi="Arial" w:cs="Arial"/>
          <w:color w:val="000000"/>
          <w:sz w:val="20"/>
          <w:szCs w:val="20"/>
        </w:rPr>
        <w:t>opóźnienie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 w usunięciu usterek stwierdzonych w okresie</w:t>
      </w:r>
      <w:r w:rsidR="00F0648F">
        <w:rPr>
          <w:rFonts w:ascii="Arial" w:hAnsi="Arial" w:cs="Arial"/>
          <w:color w:val="000000"/>
          <w:sz w:val="20"/>
          <w:szCs w:val="20"/>
        </w:rPr>
        <w:t xml:space="preserve"> gwarancji i</w:t>
      </w:r>
      <w:r w:rsidR="00F219B1">
        <w:rPr>
          <w:rFonts w:ascii="Arial" w:hAnsi="Arial" w:cs="Arial"/>
          <w:color w:val="000000"/>
          <w:sz w:val="20"/>
          <w:szCs w:val="20"/>
        </w:rPr>
        <w:t xml:space="preserve"> rękojmi w wysokości 0,1 </w:t>
      </w:r>
      <w:r w:rsidRPr="00C234DD">
        <w:rPr>
          <w:rFonts w:ascii="Arial" w:hAnsi="Arial" w:cs="Arial"/>
          <w:color w:val="000000"/>
          <w:sz w:val="20"/>
          <w:szCs w:val="20"/>
        </w:rPr>
        <w:t>%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wy</w:t>
      </w:r>
      <w:r w:rsidR="00560BD1">
        <w:rPr>
          <w:rFonts w:ascii="Arial" w:hAnsi="Arial" w:cs="Arial"/>
          <w:color w:val="000000"/>
          <w:sz w:val="20"/>
          <w:szCs w:val="20"/>
        </w:rPr>
        <w:t>nagrodzenia za każdy dzień opóźnienia</w:t>
      </w:r>
      <w:r w:rsidRPr="00C234DD">
        <w:rPr>
          <w:rFonts w:ascii="Arial" w:hAnsi="Arial" w:cs="Arial"/>
          <w:color w:val="000000"/>
          <w:sz w:val="20"/>
          <w:szCs w:val="20"/>
        </w:rPr>
        <w:t>, licząc od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upływu terminu wyznaczonego na </w:t>
      </w:r>
      <w:r w:rsidRPr="00C234DD">
        <w:rPr>
          <w:rFonts w:ascii="Arial" w:hAnsi="Arial" w:cs="Arial"/>
          <w:color w:val="000000"/>
          <w:sz w:val="20"/>
          <w:szCs w:val="20"/>
        </w:rPr>
        <w:t>usunięcie wad czy usterek,</w:t>
      </w:r>
    </w:p>
    <w:p w:rsidR="00554A91" w:rsidRPr="00C234DD" w:rsidRDefault="00554A91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3) odstąpienie od umowy przez Zamawiającego z przyczyn zależnych od Wykonawcy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w wysokości 10 % wynagrodzenia,</w:t>
      </w:r>
    </w:p>
    <w:p w:rsidR="00554A91" w:rsidRPr="00C234DD" w:rsidRDefault="00554A91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4) brak realizacji robót z przyczyn zależnych od Wykonawcy dłużej niż 14 dni –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w wysokości 0,1 % wynagrodzenia, za każdy dzień 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przerwy, licząc powyżej 14 dnia </w:t>
      </w:r>
      <w:r w:rsidRPr="00C234DD">
        <w:rPr>
          <w:rFonts w:ascii="Arial" w:hAnsi="Arial" w:cs="Arial"/>
          <w:color w:val="000000"/>
          <w:sz w:val="20"/>
          <w:szCs w:val="20"/>
        </w:rPr>
        <w:t>przerwy, chyba że przerwa jest uzasadniona techno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logicznie lub jest przewidziana </w:t>
      </w:r>
      <w:r w:rsidRPr="00C234DD">
        <w:rPr>
          <w:rFonts w:ascii="Arial" w:hAnsi="Arial" w:cs="Arial"/>
          <w:color w:val="000000"/>
          <w:sz w:val="20"/>
          <w:szCs w:val="20"/>
        </w:rPr>
        <w:t>w harmonogramie,</w:t>
      </w:r>
    </w:p>
    <w:p w:rsidR="00554A91" w:rsidRPr="00C234DD" w:rsidRDefault="00554A91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5) gdy roboty budowlane, wbrew postanowieniom § 9 umowy będzie wykonywał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Podwykonawca - w wysokości 1 % wynagrodzenia za każdy przypadek,</w:t>
      </w:r>
    </w:p>
    <w:p w:rsidR="00554A91" w:rsidRPr="00C234DD" w:rsidRDefault="00554A91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6)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brak zapłaty lub nieterminową zapłatę wynagrodzenia należnego Podwykonawcom lub</w:t>
      </w:r>
      <w:r w:rsidR="00695EED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dalszym Podwykonawcom - w wysokości 1% wynagr</w:t>
      </w:r>
      <w:r w:rsidR="00695EED">
        <w:rPr>
          <w:rFonts w:ascii="Arial" w:hAnsi="Arial" w:cs="Arial"/>
          <w:iCs/>
          <w:color w:val="000000"/>
          <w:sz w:val="20"/>
          <w:szCs w:val="20"/>
        </w:rPr>
        <w:t xml:space="preserve">odzenia należnego Podwykonawcy,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za każdy przypadek braku zapłaty lub nieterminowej zapłaty;*</w:t>
      </w:r>
    </w:p>
    <w:p w:rsidR="00554A91" w:rsidRPr="00C234DD" w:rsidRDefault="00554A91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7)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nieprzedłożenie przez Wykonawcę do zaakceptowania projektu umowy</w:t>
      </w:r>
      <w:r w:rsidR="00695EED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o podwykonawstwo, której przedmiotem są roboty budo</w:t>
      </w:r>
      <w:r w:rsidR="00695EED">
        <w:rPr>
          <w:rFonts w:ascii="Arial" w:hAnsi="Arial" w:cs="Arial"/>
          <w:iCs/>
          <w:color w:val="000000"/>
          <w:sz w:val="20"/>
          <w:szCs w:val="20"/>
        </w:rPr>
        <w:t xml:space="preserve">wlane, lub projektu jej zmiany,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 wysokości 0,5% wynagrodzenia za każdy przypadek nieprzedłożenia*,</w:t>
      </w:r>
    </w:p>
    <w:p w:rsidR="00554A91" w:rsidRPr="00C234DD" w:rsidRDefault="00554A91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8)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nieprzedłożenie przez Wykonawcę, podwykonawcę lub dalszego podwykonawcę</w:t>
      </w:r>
      <w:r w:rsidR="00695EED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poświadczonej za zgodność z oryginałem kopii umowy o podwykonawst</w:t>
      </w:r>
      <w:r w:rsidR="00695EED">
        <w:rPr>
          <w:rFonts w:ascii="Arial" w:hAnsi="Arial" w:cs="Arial"/>
          <w:iCs/>
          <w:color w:val="000000"/>
          <w:sz w:val="20"/>
          <w:szCs w:val="20"/>
        </w:rPr>
        <w:t xml:space="preserve">wo lub jej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zmiany - w wysokości 0,5% wynagrodzenia, za każdy przypadek nieprzedłożenia;*</w:t>
      </w:r>
    </w:p>
    <w:p w:rsidR="00554A91" w:rsidRPr="00C234DD" w:rsidRDefault="00554A91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9)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brak zmiany umowy o podwykonawstwo w zakresie ter</w:t>
      </w:r>
      <w:r w:rsidR="00695EED">
        <w:rPr>
          <w:rFonts w:ascii="Arial" w:hAnsi="Arial" w:cs="Arial"/>
          <w:iCs/>
          <w:color w:val="000000"/>
          <w:sz w:val="20"/>
          <w:szCs w:val="20"/>
        </w:rPr>
        <w:t xml:space="preserve">minu zapłaty - w wysokości 0,5%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wynagrodzenia, za każdy przypadek braku zmiany.*</w:t>
      </w:r>
    </w:p>
    <w:p w:rsidR="00554A91" w:rsidRPr="00C234DD" w:rsidRDefault="00554A91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10) za </w:t>
      </w:r>
      <w:r w:rsidR="00980119">
        <w:rPr>
          <w:rFonts w:ascii="Arial" w:hAnsi="Arial" w:cs="Arial"/>
          <w:color w:val="000000"/>
          <w:sz w:val="20"/>
          <w:szCs w:val="20"/>
        </w:rPr>
        <w:t>opóźnienie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 w realizacji obowiązków o których mowa w 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ust. 4, 5 lub 6 w wysokości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0,1% 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wyna</w:t>
      </w:r>
      <w:r w:rsidR="00980119">
        <w:rPr>
          <w:rFonts w:ascii="Arial" w:hAnsi="Arial" w:cs="Arial"/>
          <w:color w:val="000000"/>
          <w:sz w:val="20"/>
          <w:szCs w:val="20"/>
        </w:rPr>
        <w:t>grodzenia, za każdy dzień opóźnienia</w:t>
      </w:r>
      <w:r w:rsidRPr="00C234DD">
        <w:rPr>
          <w:rFonts w:ascii="Arial" w:hAnsi="Arial" w:cs="Arial"/>
          <w:color w:val="000000"/>
          <w:sz w:val="20"/>
          <w:szCs w:val="20"/>
        </w:rPr>
        <w:t>,</w:t>
      </w:r>
    </w:p>
    <w:p w:rsidR="00554A91" w:rsidRPr="00C234DD" w:rsidRDefault="00980119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11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) wykonywanie czynności określonych w § 6 ust. 8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przez osobę nie zatrudnioną na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podstawie umowy o pracę – w wysokości 1000 zł za każdy przypadek.</w:t>
      </w:r>
    </w:p>
    <w:p w:rsidR="00554A91" w:rsidRPr="00C234DD" w:rsidRDefault="00554A91" w:rsidP="00484911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2. 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Suma kar umownych należnych od Wykonawcy nie może przekroczyć 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25% </w:t>
      </w:r>
      <w:r w:rsidRPr="00C234DD">
        <w:rPr>
          <w:rFonts w:ascii="Arial" w:hAnsi="Arial" w:cs="Arial"/>
          <w:color w:val="000000"/>
          <w:sz w:val="20"/>
          <w:szCs w:val="20"/>
        </w:rPr>
        <w:t>wynagrodzenia.</w:t>
      </w:r>
    </w:p>
    <w:p w:rsidR="00554A91" w:rsidRPr="00C234DD" w:rsidRDefault="00554A91" w:rsidP="0048491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3. Termin zapłaty należności tytułem kar umownych wynosi d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o 3 dni od dnia doręczenia noty </w:t>
      </w:r>
      <w:r w:rsidRPr="00C234DD">
        <w:rPr>
          <w:rFonts w:ascii="Arial" w:hAnsi="Arial" w:cs="Arial"/>
          <w:color w:val="000000"/>
          <w:sz w:val="20"/>
          <w:szCs w:val="20"/>
        </w:rPr>
        <w:t>księgowej. W razie bezskutecznego upływu terminu nal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iczone zostaną odsetki ustawowe 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za </w:t>
      </w:r>
      <w:r w:rsidRPr="00C234DD">
        <w:rPr>
          <w:rFonts w:ascii="Arial" w:hAnsi="Arial" w:cs="Arial"/>
          <w:color w:val="000000"/>
          <w:sz w:val="20"/>
          <w:szCs w:val="20"/>
        </w:rPr>
        <w:t>opóźnienie.</w:t>
      </w:r>
    </w:p>
    <w:p w:rsidR="00554A91" w:rsidRPr="00C234DD" w:rsidRDefault="00980119" w:rsidP="0048491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4.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 przypadku powstania szkody, Strony mają pra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wo dochodzenia odszkodowania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przewyższającego wysokość kar umownych do wys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okości rzeczywiście poniesionej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szkody.</w:t>
      </w:r>
    </w:p>
    <w:p w:rsidR="00554A91" w:rsidRPr="00C234DD" w:rsidRDefault="00554A91" w:rsidP="00484911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5. Zamawiający może dokonać potrącenia wymagalnyc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h kar umownych wraz z odsetkami </w:t>
      </w:r>
      <w:r w:rsidRPr="00C234DD">
        <w:rPr>
          <w:rFonts w:ascii="Arial" w:hAnsi="Arial" w:cs="Arial"/>
          <w:color w:val="000000"/>
          <w:sz w:val="20"/>
          <w:szCs w:val="20"/>
        </w:rPr>
        <w:t>ustawowymi za opóźnienie z wynagrodzenia Wykonawcy, składając właściwe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oświadczenie.</w:t>
      </w:r>
    </w:p>
    <w:p w:rsidR="00484911" w:rsidRDefault="0048491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484911" w:rsidRDefault="0048491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58051D" w:rsidP="0048491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11</w:t>
      </w:r>
    </w:p>
    <w:p w:rsidR="00554A91" w:rsidRPr="00C234DD" w:rsidRDefault="00554A91" w:rsidP="0048491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UMOWNE ODSTĄPIENIE OD UMOWY</w:t>
      </w:r>
    </w:p>
    <w:p w:rsidR="00554A91" w:rsidRPr="00C234DD" w:rsidRDefault="00554A91" w:rsidP="0048491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1. Zamawiającemu przysługuje prawo odstąpienia od umowy w ciągu 30 dni od zaistnienia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niżej wymienionych okoliczności:</w:t>
      </w:r>
    </w:p>
    <w:p w:rsidR="0058051D" w:rsidRDefault="00554A91" w:rsidP="0048491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1) Wykonawca nie rozpoczął wykonywa</w:t>
      </w:r>
      <w:r w:rsidR="0058051D">
        <w:rPr>
          <w:rFonts w:ascii="Arial" w:hAnsi="Arial" w:cs="Arial"/>
          <w:color w:val="000000"/>
          <w:sz w:val="20"/>
          <w:szCs w:val="20"/>
        </w:rPr>
        <w:t>nia robót budowlanych w ciągu 7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 dni od dnia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 </w:t>
      </w:r>
      <w:r w:rsidR="0058051D">
        <w:rPr>
          <w:rFonts w:ascii="Arial" w:hAnsi="Arial" w:cs="Arial"/>
          <w:color w:val="000000"/>
          <w:sz w:val="20"/>
          <w:szCs w:val="20"/>
        </w:rPr>
        <w:t>podpisania umowy</w:t>
      </w:r>
    </w:p>
    <w:p w:rsidR="00554A91" w:rsidRPr="00C234DD" w:rsidRDefault="00554A91" w:rsidP="0048491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2) Wykonawca nie realizuje z przyczyn leżących p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o jego stronie przedmiotu umowy </w:t>
      </w:r>
      <w:r w:rsidRPr="00C234DD">
        <w:rPr>
          <w:rFonts w:ascii="Arial" w:hAnsi="Arial" w:cs="Arial"/>
          <w:color w:val="000000"/>
          <w:sz w:val="20"/>
          <w:szCs w:val="20"/>
        </w:rPr>
        <w:t>i przerwa ta trwa dłużej niż 14 dni, chyba że przerwa j</w:t>
      </w:r>
      <w:r w:rsidR="00484911">
        <w:rPr>
          <w:rFonts w:ascii="Arial" w:hAnsi="Arial" w:cs="Arial"/>
          <w:color w:val="000000"/>
          <w:sz w:val="20"/>
          <w:szCs w:val="20"/>
        </w:rPr>
        <w:t>est uzasadniona technologicznie</w:t>
      </w:r>
      <w:r w:rsidR="001B7E7E">
        <w:rPr>
          <w:rFonts w:ascii="Arial" w:hAnsi="Arial" w:cs="Arial"/>
          <w:color w:val="000000"/>
          <w:sz w:val="20"/>
          <w:szCs w:val="20"/>
        </w:rPr>
        <w:t>.</w:t>
      </w:r>
    </w:p>
    <w:p w:rsidR="00554A91" w:rsidRPr="00C234DD" w:rsidRDefault="00554A91" w:rsidP="0048491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3) suma kar umownych przekroczyła kwotę 20 % wynagrodzenia,</w:t>
      </w:r>
    </w:p>
    <w:p w:rsidR="00554A91" w:rsidRPr="00C234DD" w:rsidRDefault="00980119" w:rsidP="00484911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)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uzyskania informacji, iż Wykonawca pomimo obowiązku osobistego wykonywania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robót budowlanych wykonuje roboty przy pomocy Podwykonawcy,</w:t>
      </w:r>
    </w:p>
    <w:p w:rsidR="00554A91" w:rsidRPr="00C234DD" w:rsidRDefault="00980119" w:rsidP="0048491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 wypadku odstąpienia od umowy strony obowiązują następujące zasady:</w:t>
      </w:r>
    </w:p>
    <w:p w:rsidR="00554A91" w:rsidRPr="00C234DD" w:rsidRDefault="00554A91" w:rsidP="00A522D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lastRenderedPageBreak/>
        <w:t>1) w terminie 14 dni od daty odstąpienia od umowy Wykonawca przy udziale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Zamawiającego sporządzi inwentaryzację robót, wg stanu na dzień odstąpienia,</w:t>
      </w:r>
    </w:p>
    <w:p w:rsidR="00554A91" w:rsidRPr="00C234DD" w:rsidRDefault="00554A91" w:rsidP="00A522D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2) w razie, gdy Wykonawca nie sporządzi inwentaryzacji, o której mowa w pkt. 1,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Zamawiający może powierzyć sporządzenie inwentaryzacji innej osobie 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i żądać zwrotu </w:t>
      </w:r>
      <w:r w:rsidRPr="00C234DD">
        <w:rPr>
          <w:rFonts w:ascii="Arial" w:hAnsi="Arial" w:cs="Arial"/>
          <w:color w:val="000000"/>
          <w:sz w:val="20"/>
          <w:szCs w:val="20"/>
        </w:rPr>
        <w:t>od Wykonawcy kosztów poniesionych z tego tytułu,</w:t>
      </w:r>
    </w:p>
    <w:p w:rsidR="00554A91" w:rsidRPr="00C234DD" w:rsidRDefault="00554A91" w:rsidP="00A522D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3) Wykonawca zabezpieczy przerwane roboty w zakresie obustronnie uzgodnionym,</w:t>
      </w:r>
    </w:p>
    <w:p w:rsidR="00554A91" w:rsidRPr="00C234DD" w:rsidRDefault="00554A91" w:rsidP="00A522D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4) koszty zabezpieczenia przerwanych robót ponosi Wykonawca, jeżeli odstąpienie od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umowy następuje z przyczyn leżących po jego stronie,</w:t>
      </w:r>
    </w:p>
    <w:p w:rsidR="00554A91" w:rsidRPr="00C234DD" w:rsidRDefault="00554A91" w:rsidP="00A522D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5) w razie, gdy Wykonawca nie zabezpieczy przerwanych robót, w sytuacji określonej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w pkt. 3, Zamawiający może powierzyć wykonanie zabe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zpieczenia innej osobie i żądać </w:t>
      </w:r>
      <w:r w:rsidRPr="00C234DD">
        <w:rPr>
          <w:rFonts w:ascii="Arial" w:hAnsi="Arial" w:cs="Arial"/>
          <w:color w:val="000000"/>
          <w:sz w:val="20"/>
          <w:szCs w:val="20"/>
        </w:rPr>
        <w:t>zwrotu od Wykonawcy kosztów poniesionych z tego tytułu.</w:t>
      </w:r>
    </w:p>
    <w:p w:rsidR="00554A91" w:rsidRPr="00C234DD" w:rsidRDefault="00980119" w:rsidP="00A522D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 przypadku, o</w:t>
      </w:r>
      <w:r>
        <w:rPr>
          <w:rFonts w:ascii="Arial" w:hAnsi="Arial" w:cs="Arial"/>
          <w:color w:val="000000"/>
          <w:sz w:val="20"/>
          <w:szCs w:val="20"/>
        </w:rPr>
        <w:t xml:space="preserve"> którym mowa w ust. 1 pkt. 2 – 4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, Wyko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nawcy przysługuje wynagrodzenie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za roboty budowlane wykonane do dnia odstąpienia,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 o ile zostały wykonane zgodnie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z umową i odebrane.</w:t>
      </w:r>
    </w:p>
    <w:p w:rsidR="00554A91" w:rsidRPr="00C234DD" w:rsidRDefault="00980119" w:rsidP="00A522D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4. Postanowienia ust. 2, 3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stosuje się także w sytuacji, gdy z przyczyn leżąc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ych po stronie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Wykonawcy, Zamawiający odstąpił od umowy na podstawie ustawy.</w:t>
      </w:r>
    </w:p>
    <w:p w:rsidR="00554A91" w:rsidRPr="00C234DD" w:rsidRDefault="00D72C85" w:rsidP="00A522D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W razie bezskutecznego upływu terminu do zapłaty należno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ści z tytułu poniesionych przez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Zamawiające</w:t>
      </w:r>
      <w:r w:rsidR="00980119">
        <w:rPr>
          <w:rFonts w:ascii="Arial" w:hAnsi="Arial" w:cs="Arial"/>
          <w:color w:val="000000"/>
          <w:sz w:val="20"/>
          <w:szCs w:val="20"/>
        </w:rPr>
        <w:t>go kosztów, określonych w ust. 2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pkt. </w:t>
      </w:r>
      <w:r w:rsidR="00980119">
        <w:rPr>
          <w:rFonts w:ascii="Arial" w:hAnsi="Arial" w:cs="Arial"/>
          <w:color w:val="000000"/>
          <w:sz w:val="20"/>
          <w:szCs w:val="20"/>
        </w:rPr>
        <w:t>2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 naliczone zostaną odsetki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ustawowe za opóźnienie.</w:t>
      </w:r>
    </w:p>
    <w:p w:rsidR="00554A91" w:rsidRPr="00C234DD" w:rsidRDefault="00D72C85" w:rsidP="00A522D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Zamawiający może dokonać potrąceń należności z 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tytułu poniesionych przez niego </w:t>
      </w:r>
      <w:r w:rsidR="00980119">
        <w:rPr>
          <w:rFonts w:ascii="Arial" w:hAnsi="Arial" w:cs="Arial"/>
          <w:color w:val="000000"/>
          <w:sz w:val="20"/>
          <w:szCs w:val="20"/>
        </w:rPr>
        <w:t>kosztów, określonych w ust. 2 pkt. 2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wraz z ods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etkami ustawowymi za opóźnienie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z wynagrodzenia Wykonawcy składając właściwe oświadczenie.</w:t>
      </w:r>
    </w:p>
    <w:p w:rsidR="00554A91" w:rsidRPr="00C234DD" w:rsidRDefault="00D72C85" w:rsidP="00A522D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Odstąpienie od umowy powinno nastąpić na piśmie pod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 rygorem nieważności i zawierać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uzasadnienie.</w:t>
      </w:r>
    </w:p>
    <w:p w:rsidR="00715EC1" w:rsidRDefault="00715EC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473F7A" w:rsidP="00715E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12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ROZSTRZYGANIE SPORÓW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Ewentualne spory mogące powstać na tle realizacji niniejsze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j umowy rozstrzygane będą przez </w:t>
      </w:r>
      <w:r w:rsidRPr="00C234DD">
        <w:rPr>
          <w:rFonts w:ascii="Arial" w:hAnsi="Arial" w:cs="Arial"/>
          <w:color w:val="000000"/>
          <w:sz w:val="20"/>
          <w:szCs w:val="20"/>
        </w:rPr>
        <w:t>sąd miejscowo właściwy dla Zamawiającego.</w:t>
      </w:r>
    </w:p>
    <w:p w:rsidR="00715EC1" w:rsidRDefault="00715EC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473F7A" w:rsidP="00715E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13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POSTANOWIENIA KOŃCOWE</w:t>
      </w:r>
    </w:p>
    <w:p w:rsidR="00745510" w:rsidRDefault="00554A91" w:rsidP="00715EC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1. W sprawach nieuregulowanych umową mają zastosowanie przepisy Kodeksu Cywilnego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554A91" w:rsidRPr="00C234DD" w:rsidRDefault="005B60E4" w:rsidP="00023462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Wszystkie zmiany umowy wymagają formy pisemn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ej (aneks do umowy) pod rygorem </w:t>
      </w:r>
      <w:r w:rsidR="0079415A">
        <w:rPr>
          <w:rFonts w:ascii="Arial" w:hAnsi="Arial" w:cs="Arial"/>
          <w:color w:val="000000"/>
          <w:sz w:val="20"/>
          <w:szCs w:val="20"/>
        </w:rPr>
        <w:t>nieważności.</w:t>
      </w:r>
    </w:p>
    <w:p w:rsidR="00715EC1" w:rsidRDefault="00715EC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473F7A" w:rsidP="00715E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14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1. 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  </w:t>
      </w:r>
      <w:r w:rsidRPr="00C234DD">
        <w:rPr>
          <w:rFonts w:ascii="Arial" w:hAnsi="Arial" w:cs="Arial"/>
          <w:color w:val="000000"/>
          <w:sz w:val="20"/>
          <w:szCs w:val="20"/>
        </w:rPr>
        <w:t>Strony ustalają adres do korespondencji, w tym doręczania oświadczeń woli stron:</w:t>
      </w:r>
    </w:p>
    <w:p w:rsidR="00073F72" w:rsidRPr="00073F72" w:rsidRDefault="00554A91" w:rsidP="00715EC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1) Zamawiający </w:t>
      </w:r>
      <w:r w:rsidR="00073F72">
        <w:rPr>
          <w:rFonts w:ascii="Arial" w:hAnsi="Arial" w:cs="Arial"/>
          <w:color w:val="0070C0"/>
          <w:sz w:val="20"/>
          <w:szCs w:val="20"/>
        </w:rPr>
        <w:t xml:space="preserve">– </w:t>
      </w:r>
      <w:r w:rsidR="0024624D" w:rsidRPr="00073F72">
        <w:rPr>
          <w:rFonts w:ascii="Arial" w:hAnsi="Arial" w:cs="Arial"/>
          <w:sz w:val="20"/>
          <w:szCs w:val="20"/>
        </w:rPr>
        <w:t xml:space="preserve">ul. </w:t>
      </w:r>
      <w:r w:rsidR="00073F72" w:rsidRPr="00073F72">
        <w:rPr>
          <w:rFonts w:ascii="Arial" w:hAnsi="Arial" w:cs="Arial"/>
          <w:sz w:val="20"/>
          <w:szCs w:val="20"/>
        </w:rPr>
        <w:t xml:space="preserve">Szpitalna 16, 37-200 Przeworsk, </w:t>
      </w:r>
    </w:p>
    <w:p w:rsidR="004847A7" w:rsidRPr="00073F72" w:rsidRDefault="00073F72" w:rsidP="00182D5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073F72">
        <w:rPr>
          <w:rFonts w:ascii="Arial" w:hAnsi="Arial" w:cs="Arial"/>
          <w:sz w:val="20"/>
          <w:szCs w:val="20"/>
        </w:rPr>
        <w:t xml:space="preserve">                             </w:t>
      </w:r>
      <w:r w:rsidR="0024624D" w:rsidRPr="00073F72">
        <w:rPr>
          <w:rFonts w:ascii="Arial" w:hAnsi="Arial" w:cs="Arial"/>
          <w:sz w:val="20"/>
          <w:szCs w:val="20"/>
        </w:rPr>
        <w:t>e-mail</w:t>
      </w:r>
      <w:r w:rsidRPr="00073F72">
        <w:rPr>
          <w:rFonts w:ascii="Arial" w:hAnsi="Arial" w:cs="Arial"/>
          <w:sz w:val="20"/>
          <w:szCs w:val="20"/>
        </w:rPr>
        <w:t xml:space="preserve"> </w:t>
      </w:r>
      <w:hyperlink r:id="rId6" w:history="1">
        <w:r w:rsidR="004847A7" w:rsidRPr="00565421">
          <w:rPr>
            <w:rStyle w:val="Hipercze"/>
            <w:rFonts w:ascii="Arial" w:hAnsi="Arial" w:cs="Arial"/>
            <w:sz w:val="20"/>
            <w:szCs w:val="20"/>
          </w:rPr>
          <w:t>zampubliczne@spzoz-przeworsk.home.pl</w:t>
        </w:r>
      </w:hyperlink>
    </w:p>
    <w:p w:rsidR="004847A7" w:rsidRDefault="00554A91" w:rsidP="00715EC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2)</w:t>
      </w:r>
      <w:r w:rsidR="00182D5E">
        <w:rPr>
          <w:rFonts w:ascii="Arial" w:hAnsi="Arial" w:cs="Arial"/>
          <w:color w:val="000000"/>
          <w:sz w:val="20"/>
          <w:szCs w:val="20"/>
        </w:rPr>
        <w:t xml:space="preserve"> Wykonawca -   </w:t>
      </w:r>
    </w:p>
    <w:p w:rsidR="008E6444" w:rsidRPr="00C234DD" w:rsidRDefault="004847A7" w:rsidP="00182D5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                     </w:t>
      </w:r>
      <w:r w:rsidR="00182D5E">
        <w:rPr>
          <w:rFonts w:ascii="Arial" w:hAnsi="Arial" w:cs="Arial"/>
          <w:color w:val="000000"/>
          <w:sz w:val="20"/>
          <w:szCs w:val="20"/>
        </w:rPr>
        <w:t xml:space="preserve"> </w:t>
      </w:r>
      <w:r w:rsidR="008E6444">
        <w:rPr>
          <w:rFonts w:ascii="Arial" w:hAnsi="Arial" w:cs="Arial"/>
          <w:color w:val="000000"/>
          <w:sz w:val="20"/>
          <w:szCs w:val="20"/>
        </w:rPr>
        <w:t xml:space="preserve">e-mail. 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2. 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  </w:t>
      </w:r>
      <w:r w:rsidRPr="00C234DD">
        <w:rPr>
          <w:rFonts w:ascii="Arial" w:hAnsi="Arial" w:cs="Arial"/>
          <w:color w:val="000000"/>
          <w:sz w:val="20"/>
          <w:szCs w:val="20"/>
        </w:rPr>
        <w:t>Każda zmiana adresu, określonego w ust. 1 wymaga p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isemnego poinformowania drugiej </w:t>
      </w:r>
      <w:r w:rsidRPr="00C234DD">
        <w:rPr>
          <w:rFonts w:ascii="Arial" w:hAnsi="Arial" w:cs="Arial"/>
          <w:color w:val="000000"/>
          <w:sz w:val="20"/>
          <w:szCs w:val="20"/>
        </w:rPr>
        <w:t>strony.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3. 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W razie niepoinformowania o zmianie adresu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, doręczenie korespondencji pod </w:t>
      </w:r>
      <w:r w:rsidRPr="00C234DD">
        <w:rPr>
          <w:rFonts w:ascii="Arial" w:hAnsi="Arial" w:cs="Arial"/>
          <w:color w:val="000000"/>
          <w:sz w:val="20"/>
          <w:szCs w:val="20"/>
        </w:rPr>
        <w:t>dotychczasowy adres ma skutek doręczenia.</w:t>
      </w:r>
    </w:p>
    <w:p w:rsidR="00554A91" w:rsidRDefault="00554A91" w:rsidP="004B0FBB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4. 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Strony uzgadniają sposób kontaktu formalnego drogą pocztową na adresy podane w ust. 1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oraz sposób kontaktu bieżącego w ramach koordynacji procesu realizacji umowy drogą</w:t>
      </w:r>
      <w:r w:rsidR="004B0FBB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e-mailową na adresy podane w ust. 1.</w:t>
      </w:r>
    </w:p>
    <w:p w:rsidR="00715EC1" w:rsidRPr="00C234DD" w:rsidRDefault="00715EC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554A91" w:rsidRPr="00C234DD" w:rsidRDefault="00473F7A" w:rsidP="00715E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15</w:t>
      </w:r>
    </w:p>
    <w:p w:rsidR="00C02ABE" w:rsidRDefault="00554A9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Umowę </w:t>
      </w:r>
      <w:r w:rsidR="00745510">
        <w:rPr>
          <w:rFonts w:ascii="Arial" w:hAnsi="Arial" w:cs="Arial"/>
          <w:color w:val="000000"/>
          <w:sz w:val="20"/>
          <w:szCs w:val="20"/>
        </w:rPr>
        <w:t>sporządzono w 2 egz., w tym 1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 egz. dla Zamawi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ającego i 1 egz. dla Wykonawcy. </w:t>
      </w:r>
    </w:p>
    <w:p w:rsidR="00C02ABE" w:rsidRDefault="00C02ABE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715EC1" w:rsidRDefault="00715EC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15EC1" w:rsidRDefault="00715EC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15EC1" w:rsidRDefault="00715EC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745510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745510">
        <w:rPr>
          <w:rFonts w:ascii="Arial" w:hAnsi="Arial" w:cs="Arial"/>
          <w:b/>
          <w:bCs/>
          <w:color w:val="000000"/>
          <w:sz w:val="20"/>
          <w:szCs w:val="20"/>
        </w:rPr>
        <w:t xml:space="preserve">WYKONAWCA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                                                                                                             </w:t>
      </w:r>
      <w:r w:rsidR="00554A91" w:rsidRPr="00C234DD">
        <w:rPr>
          <w:rFonts w:ascii="Arial" w:hAnsi="Arial" w:cs="Arial"/>
          <w:b/>
          <w:bCs/>
          <w:color w:val="000000"/>
          <w:sz w:val="20"/>
          <w:szCs w:val="20"/>
        </w:rPr>
        <w:t xml:space="preserve">ZAMAWIAJĄCY </w:t>
      </w:r>
      <w:r w:rsidR="00715EC1">
        <w:rPr>
          <w:rFonts w:ascii="Arial" w:hAnsi="Arial" w:cs="Arial"/>
          <w:b/>
          <w:bCs/>
          <w:color w:val="000000"/>
          <w:sz w:val="20"/>
          <w:szCs w:val="20"/>
        </w:rPr>
        <w:t xml:space="preserve">                                                                                                           </w:t>
      </w:r>
    </w:p>
    <w:p w:rsidR="006415C5" w:rsidRPr="00C234DD" w:rsidRDefault="006415C5" w:rsidP="00FE6AB3">
      <w:pPr>
        <w:jc w:val="both"/>
        <w:rPr>
          <w:rFonts w:ascii="Arial" w:hAnsi="Arial" w:cs="Arial"/>
          <w:sz w:val="20"/>
          <w:szCs w:val="20"/>
        </w:rPr>
      </w:pPr>
    </w:p>
    <w:sectPr w:rsidR="006415C5" w:rsidRPr="00C234DD" w:rsidSect="004F7E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D64F69"/>
    <w:multiLevelType w:val="multilevel"/>
    <w:tmpl w:val="DD6ADF78"/>
    <w:lvl w:ilvl="0">
      <w:start w:val="1"/>
      <w:numFmt w:val="upperLetter"/>
      <w:lvlText w:val="%1)"/>
      <w:lvlJc w:val="left"/>
      <w:pPr>
        <w:ind w:left="405" w:hanging="405"/>
      </w:pPr>
      <w:rPr>
        <w:rFonts w:ascii="Arial" w:hAnsi="Arial" w:cs="Arial" w:hint="default"/>
        <w:b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54A91"/>
    <w:rsid w:val="00017FB0"/>
    <w:rsid w:val="0002331D"/>
    <w:rsid w:val="00023462"/>
    <w:rsid w:val="00026C4B"/>
    <w:rsid w:val="0003173D"/>
    <w:rsid w:val="000374DF"/>
    <w:rsid w:val="000374EB"/>
    <w:rsid w:val="00041268"/>
    <w:rsid w:val="000532AD"/>
    <w:rsid w:val="00057342"/>
    <w:rsid w:val="0007016F"/>
    <w:rsid w:val="00073F72"/>
    <w:rsid w:val="00085C1B"/>
    <w:rsid w:val="00095EBF"/>
    <w:rsid w:val="000A03BC"/>
    <w:rsid w:val="000A54D3"/>
    <w:rsid w:val="000A7586"/>
    <w:rsid w:val="000B06AA"/>
    <w:rsid w:val="000B4F08"/>
    <w:rsid w:val="000C5E13"/>
    <w:rsid w:val="000D08AE"/>
    <w:rsid w:val="000D375D"/>
    <w:rsid w:val="000D4949"/>
    <w:rsid w:val="000F45E7"/>
    <w:rsid w:val="000F5927"/>
    <w:rsid w:val="00124BBE"/>
    <w:rsid w:val="00136CC3"/>
    <w:rsid w:val="00170276"/>
    <w:rsid w:val="00180B93"/>
    <w:rsid w:val="001821DF"/>
    <w:rsid w:val="00182D5E"/>
    <w:rsid w:val="001B1138"/>
    <w:rsid w:val="001B7E7E"/>
    <w:rsid w:val="001C0F8F"/>
    <w:rsid w:val="001D198A"/>
    <w:rsid w:val="001E2004"/>
    <w:rsid w:val="00206D86"/>
    <w:rsid w:val="00213767"/>
    <w:rsid w:val="0022259A"/>
    <w:rsid w:val="00225953"/>
    <w:rsid w:val="0024071B"/>
    <w:rsid w:val="00242B63"/>
    <w:rsid w:val="0024624D"/>
    <w:rsid w:val="002462FD"/>
    <w:rsid w:val="00266513"/>
    <w:rsid w:val="0027256D"/>
    <w:rsid w:val="002B1B74"/>
    <w:rsid w:val="002B4A1F"/>
    <w:rsid w:val="002E7E7E"/>
    <w:rsid w:val="002F4FB8"/>
    <w:rsid w:val="002F78EE"/>
    <w:rsid w:val="00301FE4"/>
    <w:rsid w:val="00316B3A"/>
    <w:rsid w:val="00336977"/>
    <w:rsid w:val="00347DF0"/>
    <w:rsid w:val="00374B37"/>
    <w:rsid w:val="00380490"/>
    <w:rsid w:val="00382328"/>
    <w:rsid w:val="003840A7"/>
    <w:rsid w:val="00392359"/>
    <w:rsid w:val="003963F9"/>
    <w:rsid w:val="003A34C7"/>
    <w:rsid w:val="003B46D0"/>
    <w:rsid w:val="003C4A91"/>
    <w:rsid w:val="003C524A"/>
    <w:rsid w:val="003D5C11"/>
    <w:rsid w:val="003F4341"/>
    <w:rsid w:val="0040231C"/>
    <w:rsid w:val="00402448"/>
    <w:rsid w:val="0041481F"/>
    <w:rsid w:val="00422CF9"/>
    <w:rsid w:val="00423578"/>
    <w:rsid w:val="00426501"/>
    <w:rsid w:val="00442E1C"/>
    <w:rsid w:val="00446DF1"/>
    <w:rsid w:val="00447B25"/>
    <w:rsid w:val="004679C9"/>
    <w:rsid w:val="00473F7A"/>
    <w:rsid w:val="004847A7"/>
    <w:rsid w:val="00484911"/>
    <w:rsid w:val="00497408"/>
    <w:rsid w:val="004A0971"/>
    <w:rsid w:val="004B0FBB"/>
    <w:rsid w:val="004D0A46"/>
    <w:rsid w:val="004D5C33"/>
    <w:rsid w:val="004E5819"/>
    <w:rsid w:val="004F7E3B"/>
    <w:rsid w:val="0050748A"/>
    <w:rsid w:val="00514B48"/>
    <w:rsid w:val="00525080"/>
    <w:rsid w:val="00531EE0"/>
    <w:rsid w:val="0054051F"/>
    <w:rsid w:val="0055014C"/>
    <w:rsid w:val="00554A91"/>
    <w:rsid w:val="00560BD1"/>
    <w:rsid w:val="00571A2A"/>
    <w:rsid w:val="0058051D"/>
    <w:rsid w:val="00580F44"/>
    <w:rsid w:val="00581A63"/>
    <w:rsid w:val="00584830"/>
    <w:rsid w:val="005945D0"/>
    <w:rsid w:val="005A184F"/>
    <w:rsid w:val="005B4098"/>
    <w:rsid w:val="005B60E4"/>
    <w:rsid w:val="005D3D74"/>
    <w:rsid w:val="005E3848"/>
    <w:rsid w:val="005F3183"/>
    <w:rsid w:val="006122F8"/>
    <w:rsid w:val="006415C5"/>
    <w:rsid w:val="00643B41"/>
    <w:rsid w:val="00646F12"/>
    <w:rsid w:val="00647836"/>
    <w:rsid w:val="006568AA"/>
    <w:rsid w:val="0066595D"/>
    <w:rsid w:val="0067547D"/>
    <w:rsid w:val="00686EE8"/>
    <w:rsid w:val="00691A9B"/>
    <w:rsid w:val="006936BF"/>
    <w:rsid w:val="00695EED"/>
    <w:rsid w:val="006A01F2"/>
    <w:rsid w:val="006A45EB"/>
    <w:rsid w:val="006B2111"/>
    <w:rsid w:val="006D42A2"/>
    <w:rsid w:val="006D500F"/>
    <w:rsid w:val="006E1C16"/>
    <w:rsid w:val="006E4FE5"/>
    <w:rsid w:val="006F548D"/>
    <w:rsid w:val="006F5BF3"/>
    <w:rsid w:val="00712CA6"/>
    <w:rsid w:val="00715EC1"/>
    <w:rsid w:val="0071705C"/>
    <w:rsid w:val="007200B8"/>
    <w:rsid w:val="007313EF"/>
    <w:rsid w:val="00740026"/>
    <w:rsid w:val="00745510"/>
    <w:rsid w:val="0075162D"/>
    <w:rsid w:val="00763F8F"/>
    <w:rsid w:val="00764576"/>
    <w:rsid w:val="007667F2"/>
    <w:rsid w:val="00781877"/>
    <w:rsid w:val="00781C76"/>
    <w:rsid w:val="0079415A"/>
    <w:rsid w:val="007A7494"/>
    <w:rsid w:val="007B28A9"/>
    <w:rsid w:val="007C2DD7"/>
    <w:rsid w:val="007F1ED2"/>
    <w:rsid w:val="00807528"/>
    <w:rsid w:val="008216CB"/>
    <w:rsid w:val="0085051E"/>
    <w:rsid w:val="0085197D"/>
    <w:rsid w:val="00857697"/>
    <w:rsid w:val="00864128"/>
    <w:rsid w:val="008700A2"/>
    <w:rsid w:val="008705C7"/>
    <w:rsid w:val="008861F9"/>
    <w:rsid w:val="00887CA9"/>
    <w:rsid w:val="008A2B07"/>
    <w:rsid w:val="008A5C7C"/>
    <w:rsid w:val="008C6429"/>
    <w:rsid w:val="008E6444"/>
    <w:rsid w:val="008F799C"/>
    <w:rsid w:val="0090660D"/>
    <w:rsid w:val="009307DC"/>
    <w:rsid w:val="00940863"/>
    <w:rsid w:val="0094159B"/>
    <w:rsid w:val="0096533E"/>
    <w:rsid w:val="00974D3F"/>
    <w:rsid w:val="00980119"/>
    <w:rsid w:val="00996810"/>
    <w:rsid w:val="009C2692"/>
    <w:rsid w:val="009D1677"/>
    <w:rsid w:val="009D76C8"/>
    <w:rsid w:val="00A01260"/>
    <w:rsid w:val="00A12523"/>
    <w:rsid w:val="00A21879"/>
    <w:rsid w:val="00A522D3"/>
    <w:rsid w:val="00A612AF"/>
    <w:rsid w:val="00A6379E"/>
    <w:rsid w:val="00A67F3F"/>
    <w:rsid w:val="00A73E38"/>
    <w:rsid w:val="00A934D7"/>
    <w:rsid w:val="00A9694F"/>
    <w:rsid w:val="00AA4F09"/>
    <w:rsid w:val="00AB152D"/>
    <w:rsid w:val="00AB7529"/>
    <w:rsid w:val="00AE3056"/>
    <w:rsid w:val="00AF0C5A"/>
    <w:rsid w:val="00B165B7"/>
    <w:rsid w:val="00B24433"/>
    <w:rsid w:val="00B60000"/>
    <w:rsid w:val="00B60928"/>
    <w:rsid w:val="00B83021"/>
    <w:rsid w:val="00B87B65"/>
    <w:rsid w:val="00B927D7"/>
    <w:rsid w:val="00BA4213"/>
    <w:rsid w:val="00BA47DD"/>
    <w:rsid w:val="00BA65FB"/>
    <w:rsid w:val="00BB7B7F"/>
    <w:rsid w:val="00BD4B67"/>
    <w:rsid w:val="00C02ABE"/>
    <w:rsid w:val="00C145F2"/>
    <w:rsid w:val="00C14CC7"/>
    <w:rsid w:val="00C20F2F"/>
    <w:rsid w:val="00C234DD"/>
    <w:rsid w:val="00C26C8F"/>
    <w:rsid w:val="00C31757"/>
    <w:rsid w:val="00C36119"/>
    <w:rsid w:val="00C53458"/>
    <w:rsid w:val="00C57521"/>
    <w:rsid w:val="00C76530"/>
    <w:rsid w:val="00C802D0"/>
    <w:rsid w:val="00C8667F"/>
    <w:rsid w:val="00C926F6"/>
    <w:rsid w:val="00CA4C42"/>
    <w:rsid w:val="00CC6085"/>
    <w:rsid w:val="00CD73F5"/>
    <w:rsid w:val="00CE269A"/>
    <w:rsid w:val="00CF4AEC"/>
    <w:rsid w:val="00CF576A"/>
    <w:rsid w:val="00D1012E"/>
    <w:rsid w:val="00D13510"/>
    <w:rsid w:val="00D3079A"/>
    <w:rsid w:val="00D33806"/>
    <w:rsid w:val="00D4322E"/>
    <w:rsid w:val="00D43F3E"/>
    <w:rsid w:val="00D72C85"/>
    <w:rsid w:val="00D8294D"/>
    <w:rsid w:val="00D854DE"/>
    <w:rsid w:val="00D86F2F"/>
    <w:rsid w:val="00DE5124"/>
    <w:rsid w:val="00DF0E90"/>
    <w:rsid w:val="00DF60A5"/>
    <w:rsid w:val="00DF7EDE"/>
    <w:rsid w:val="00E02286"/>
    <w:rsid w:val="00E24848"/>
    <w:rsid w:val="00E25296"/>
    <w:rsid w:val="00E35976"/>
    <w:rsid w:val="00E62651"/>
    <w:rsid w:val="00E74759"/>
    <w:rsid w:val="00E81B80"/>
    <w:rsid w:val="00E83022"/>
    <w:rsid w:val="00EB426B"/>
    <w:rsid w:val="00EB70FB"/>
    <w:rsid w:val="00EC0A3E"/>
    <w:rsid w:val="00EE2D73"/>
    <w:rsid w:val="00EE6E40"/>
    <w:rsid w:val="00EF545F"/>
    <w:rsid w:val="00EF6317"/>
    <w:rsid w:val="00F0648F"/>
    <w:rsid w:val="00F0780B"/>
    <w:rsid w:val="00F208FD"/>
    <w:rsid w:val="00F219B1"/>
    <w:rsid w:val="00F23D97"/>
    <w:rsid w:val="00F25652"/>
    <w:rsid w:val="00F31E0F"/>
    <w:rsid w:val="00F360AB"/>
    <w:rsid w:val="00F411B6"/>
    <w:rsid w:val="00F5632D"/>
    <w:rsid w:val="00F851B7"/>
    <w:rsid w:val="00F86D66"/>
    <w:rsid w:val="00FA251B"/>
    <w:rsid w:val="00FC783F"/>
    <w:rsid w:val="00FE198F"/>
    <w:rsid w:val="00FE26F7"/>
    <w:rsid w:val="00FE3084"/>
    <w:rsid w:val="00FE6AB3"/>
    <w:rsid w:val="00FF0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EA2F9A-AC2B-442A-A8EA-2BD46E0D9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7E3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307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079A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semiHidden/>
    <w:unhideWhenUsed/>
    <w:rsid w:val="0055014C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55014C"/>
    <w:rPr>
      <w:rFonts w:ascii="Courier New" w:eastAsia="Times New Roman" w:hAnsi="Courier New" w:cs="Times New Roman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4847A7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4024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48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zampubliczne@spzoz-przeworsk.home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CD8DCA-B3E1-4903-86B6-D4089233D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722</TotalTime>
  <Pages>5</Pages>
  <Words>2428</Words>
  <Characters>14568</Characters>
  <Application>Microsoft Office Word</Application>
  <DocSecurity>0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Wlazło</dc:creator>
  <cp:lastModifiedBy>Tomasz Mroszczyk</cp:lastModifiedBy>
  <cp:revision>841</cp:revision>
  <cp:lastPrinted>2020-01-02T06:46:00Z</cp:lastPrinted>
  <dcterms:created xsi:type="dcterms:W3CDTF">2019-06-10T09:47:00Z</dcterms:created>
  <dcterms:modified xsi:type="dcterms:W3CDTF">2020-01-08T09:00:00Z</dcterms:modified>
</cp:coreProperties>
</file>